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F37B" w14:textId="4F271B3F" w:rsidR="00057E2F" w:rsidRDefault="0057151A" w:rsidP="00E2176B">
      <w:pPr>
        <w:pStyle w:val="Heading1"/>
        <w:spacing w:after="0"/>
        <w:rPr>
          <w:lang w:val="en-AU"/>
        </w:rPr>
      </w:pPr>
      <w:r w:rsidRPr="00A14646">
        <w:rPr>
          <w:rFonts w:ascii="Century Gothic" w:hAnsi="Century Gothic" w:cs="ArialMT"/>
          <w:b w:val="0"/>
          <w:bCs w:val="0"/>
          <w:noProof/>
          <w:sz w:val="22"/>
          <w:szCs w:val="22"/>
          <w:lang w:val="en-AU" w:eastAsia="en-AU"/>
        </w:rPr>
        <mc:AlternateContent>
          <mc:Choice Requires="wps">
            <w:drawing>
              <wp:anchor distT="45720" distB="45720" distL="114300" distR="114300" simplePos="0" relativeHeight="251659264" behindDoc="0" locked="0" layoutInCell="1" allowOverlap="1" wp14:anchorId="3CB729EF" wp14:editId="52775371">
                <wp:simplePos x="0" y="0"/>
                <wp:positionH relativeFrom="column">
                  <wp:posOffset>4257675</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4C42A6" w14:textId="77777777" w:rsidR="0057151A" w:rsidRPr="00A14646" w:rsidRDefault="0057151A" w:rsidP="0057151A">
                            <w:pPr>
                              <w:rPr>
                                <w:color w:val="8064A2" w:themeColor="accent4"/>
                                <w:lang w:val="en-US"/>
                              </w:rPr>
                            </w:pPr>
                            <w:r w:rsidRPr="00A14646">
                              <w:rPr>
                                <w:color w:val="8064A2" w:themeColor="accent4"/>
                                <w:lang w:val="en-US"/>
                              </w:rPr>
                              <w:t>Resource for all councils to use.  Personalise with your templates.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B729EF" id="_x0000_t202" coordsize="21600,21600" o:spt="202" path="m,l,21600r21600,l21600,xe">
                <v:stroke joinstyle="miter"/>
                <v:path gradientshapeok="t" o:connecttype="rect"/>
              </v:shapetype>
              <v:shape id="Text Box 2" o:spid="_x0000_s1026" type="#_x0000_t202" style="position:absolute;margin-left:335.2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">
                <v:textbox style="mso-fit-shape-to-text:t">
                  <w:txbxContent>
                    <w:p w14:paraId="1A4C42A6" w14:textId="77777777" w:rsidR="0057151A" w:rsidRPr="00A14646" w:rsidRDefault="0057151A" w:rsidP="0057151A">
                      <w:pPr>
                        <w:rPr>
                          <w:color w:val="8064A2" w:themeColor="accent4"/>
                          <w:lang w:val="en-US"/>
                        </w:rPr>
                      </w:pPr>
                      <w:r w:rsidRPr="00A14646">
                        <w:rPr>
                          <w:color w:val="8064A2" w:themeColor="accent4"/>
                          <w:lang w:val="en-US"/>
                        </w:rPr>
                        <w:t>Resource for all councils to use.  Personalise with your templates.</w:t>
                      </w:r>
                    </w:p>
                  </w:txbxContent>
                </v:textbox>
                <w10:wrap type="square"/>
              </v:shape>
            </w:pict>
          </mc:Fallback>
        </mc:AlternateContent>
      </w:r>
      <w:r w:rsidR="00E2176B">
        <w:rPr>
          <w:lang w:val="en-AU"/>
        </w:rPr>
        <w:t xml:space="preserve">LOCAL GOVERNMENT </w:t>
      </w:r>
      <w:r w:rsidR="0026164B">
        <w:rPr>
          <w:lang w:val="en-AU"/>
        </w:rPr>
        <w:t>GLOSSARY OF TERMS</w:t>
      </w:r>
    </w:p>
    <w:p w14:paraId="2F20CB45" w14:textId="39320643" w:rsidR="00E2176B" w:rsidRPr="00E2176B" w:rsidRDefault="00E2176B" w:rsidP="00E2176B">
      <w:pPr>
        <w:rPr>
          <w:i/>
          <w:iCs/>
          <w:color w:val="A6A6A6" w:themeColor="background1" w:themeShade="A6"/>
          <w:lang w:val="en-AU"/>
        </w:rPr>
      </w:pPr>
      <w:r w:rsidRPr="00E2176B">
        <w:rPr>
          <w:i/>
          <w:iCs/>
          <w:color w:val="A6A6A6" w:themeColor="background1" w:themeShade="A6"/>
          <w:lang w:val="en-AU"/>
        </w:rPr>
        <w:t>Last updated 20 September 2023</w:t>
      </w:r>
    </w:p>
    <w:p w14:paraId="546543C9" w14:textId="2D09D64A" w:rsidR="0026164B" w:rsidRPr="00847B1E" w:rsidRDefault="00FE751E" w:rsidP="00847B1E">
      <w:pPr>
        <w:autoSpaceDE w:val="0"/>
        <w:autoSpaceDN w:val="0"/>
        <w:adjustRightInd w:val="0"/>
        <w:spacing w:before="60" w:after="6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For those working in the local government industry, the following are some of the technical or semi-technical terms that may be encountered.</w:t>
      </w:r>
    </w:p>
    <w:p w14:paraId="47352348" w14:textId="77777777" w:rsidR="00FE751E" w:rsidRPr="00847B1E" w:rsidRDefault="00FE751E" w:rsidP="00847B1E">
      <w:pPr>
        <w:autoSpaceDE w:val="0"/>
        <w:autoSpaceDN w:val="0"/>
        <w:adjustRightInd w:val="0"/>
        <w:spacing w:before="60" w:after="60" w:line="240" w:lineRule="auto"/>
        <w:rPr>
          <w:rFonts w:ascii="Century Gothic" w:hAnsi="Century Gothic" w:cs="Arial"/>
          <w:sz w:val="22"/>
          <w:szCs w:val="22"/>
          <w:lang w:val="en-AU" w:eastAsia="en-AU"/>
        </w:rPr>
      </w:pPr>
    </w:p>
    <w:tbl>
      <w:tblPr>
        <w:tblStyle w:val="TableGrid"/>
        <w:tblW w:w="0" w:type="auto"/>
        <w:tblLook w:val="04A0" w:firstRow="1" w:lastRow="0" w:firstColumn="1" w:lastColumn="0" w:noHBand="0" w:noVBand="1"/>
      </w:tblPr>
      <w:tblGrid>
        <w:gridCol w:w="2689"/>
        <w:gridCol w:w="7054"/>
      </w:tblGrid>
      <w:tr w:rsidR="00FE751E" w:rsidRPr="00847B1E" w14:paraId="2BD6D10A" w14:textId="77777777" w:rsidTr="0001603D">
        <w:tc>
          <w:tcPr>
            <w:tcW w:w="2689" w:type="dxa"/>
          </w:tcPr>
          <w:p w14:paraId="3D8269A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Absolute majority</w:t>
            </w:r>
          </w:p>
        </w:tc>
        <w:tc>
          <w:tcPr>
            <w:tcW w:w="7054" w:type="dxa"/>
          </w:tcPr>
          <w:p w14:paraId="4F1D230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number of votes greater than half the number of Councillors, including the Mayor.</w:t>
            </w:r>
          </w:p>
        </w:tc>
      </w:tr>
      <w:tr w:rsidR="00FE751E" w:rsidRPr="00847B1E" w14:paraId="4A123F26" w14:textId="77777777" w:rsidTr="0001603D">
        <w:tc>
          <w:tcPr>
            <w:tcW w:w="2689" w:type="dxa"/>
          </w:tcPr>
          <w:p w14:paraId="6B1E3742"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Act</w:t>
            </w:r>
          </w:p>
        </w:tc>
        <w:tc>
          <w:tcPr>
            <w:tcW w:w="7054" w:type="dxa"/>
          </w:tcPr>
          <w:p w14:paraId="013ADBE3" w14:textId="7E4130B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law which has been made by Parliament. </w:t>
            </w:r>
            <w:r w:rsidR="00847B1E" w:rsidRPr="00847B1E">
              <w:rPr>
                <w:rFonts w:ascii="Century Gothic" w:hAnsi="Century Gothic" w:cs="Arial"/>
                <w:sz w:val="22"/>
                <w:szCs w:val="22"/>
                <w:lang w:val="en-AU" w:eastAsia="en-AU"/>
              </w:rPr>
              <w:t xml:space="preserve"> </w:t>
            </w:r>
            <w:r w:rsidRPr="00847B1E">
              <w:rPr>
                <w:rFonts w:ascii="Century Gothic" w:hAnsi="Century Gothic" w:cs="Arial"/>
                <w:sz w:val="22"/>
                <w:szCs w:val="22"/>
                <w:lang w:val="en-AU" w:eastAsia="en-AU"/>
              </w:rPr>
              <w:t>Also known as a statute.</w:t>
            </w:r>
          </w:p>
        </w:tc>
      </w:tr>
      <w:tr w:rsidR="00FE751E" w:rsidRPr="00847B1E" w14:paraId="7F4F1D6E" w14:textId="77777777" w:rsidTr="0001603D">
        <w:tc>
          <w:tcPr>
            <w:tcW w:w="2689" w:type="dxa"/>
          </w:tcPr>
          <w:p w14:paraId="390D6AAD"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Ad hoc</w:t>
            </w:r>
          </w:p>
        </w:tc>
        <w:tc>
          <w:tcPr>
            <w:tcW w:w="7054" w:type="dxa"/>
          </w:tcPr>
          <w:p w14:paraId="52C233EE" w14:textId="25F757DE"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For a particular, usually “one off”</w:t>
            </w:r>
            <w:r w:rsidR="00847B1E" w:rsidRPr="00847B1E">
              <w:rPr>
                <w:rFonts w:ascii="Century Gothic" w:hAnsi="Century Gothic" w:cs="Arial"/>
                <w:sz w:val="22"/>
                <w:szCs w:val="22"/>
                <w:lang w:val="en-AU" w:eastAsia="en-AU"/>
              </w:rPr>
              <w:t>,</w:t>
            </w:r>
            <w:r w:rsidRPr="00847B1E">
              <w:rPr>
                <w:rFonts w:ascii="Century Gothic" w:hAnsi="Century Gothic" w:cs="Arial"/>
                <w:sz w:val="22"/>
                <w:szCs w:val="22"/>
                <w:lang w:val="en-AU" w:eastAsia="en-AU"/>
              </w:rPr>
              <w:t xml:space="preserve"> purpose.</w:t>
            </w:r>
          </w:p>
        </w:tc>
      </w:tr>
      <w:tr w:rsidR="00FE751E" w:rsidRPr="00847B1E" w14:paraId="1E276D2D" w14:textId="77777777" w:rsidTr="0001603D">
        <w:tc>
          <w:tcPr>
            <w:tcW w:w="2689" w:type="dxa"/>
          </w:tcPr>
          <w:p w14:paraId="1928FB5A"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Ad hoc authority</w:t>
            </w:r>
          </w:p>
        </w:tc>
        <w:tc>
          <w:tcPr>
            <w:tcW w:w="7054" w:type="dxa"/>
          </w:tcPr>
          <w:p w14:paraId="543F5ED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authority constituted for a particular purpose and limited in its functions to that purpose.</w:t>
            </w:r>
          </w:p>
        </w:tc>
      </w:tr>
      <w:tr w:rsidR="00FE751E" w:rsidRPr="00847B1E" w14:paraId="68585824" w14:textId="77777777" w:rsidTr="0001603D">
        <w:tc>
          <w:tcPr>
            <w:tcW w:w="2689" w:type="dxa"/>
          </w:tcPr>
          <w:p w14:paraId="69941ADB"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Agenda</w:t>
            </w:r>
          </w:p>
        </w:tc>
        <w:tc>
          <w:tcPr>
            <w:tcW w:w="7054" w:type="dxa"/>
          </w:tcPr>
          <w:p w14:paraId="71D736A5"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list of the matters which are to be brought before a meeting.</w:t>
            </w:r>
          </w:p>
        </w:tc>
      </w:tr>
      <w:tr w:rsidR="00FE751E" w:rsidRPr="00847B1E" w14:paraId="35894637" w14:textId="77777777" w:rsidTr="0001603D">
        <w:tc>
          <w:tcPr>
            <w:tcW w:w="2689" w:type="dxa"/>
          </w:tcPr>
          <w:p w14:paraId="203A5531"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Area</w:t>
            </w:r>
          </w:p>
        </w:tc>
        <w:tc>
          <w:tcPr>
            <w:tcW w:w="7054" w:type="dxa"/>
          </w:tcPr>
          <w:p w14:paraId="78E2F2CB"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In the Act this term (spelt with a capital A) is used to designate the district in which a Local Government exercises jurisdiction.</w:t>
            </w:r>
          </w:p>
        </w:tc>
      </w:tr>
      <w:tr w:rsidR="00FE751E" w:rsidRPr="00847B1E" w14:paraId="21F760A8" w14:textId="77777777" w:rsidTr="0001603D">
        <w:tc>
          <w:tcPr>
            <w:tcW w:w="2689" w:type="dxa"/>
          </w:tcPr>
          <w:p w14:paraId="6E57782E"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Ayes</w:t>
            </w:r>
          </w:p>
        </w:tc>
        <w:tc>
          <w:tcPr>
            <w:tcW w:w="7054" w:type="dxa"/>
          </w:tcPr>
          <w:p w14:paraId="2CAA7280"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Votes in favour of a motion or amendment.</w:t>
            </w:r>
          </w:p>
        </w:tc>
      </w:tr>
      <w:tr w:rsidR="00FE751E" w:rsidRPr="00847B1E" w14:paraId="18B17F73" w14:textId="77777777" w:rsidTr="0001603D">
        <w:tc>
          <w:tcPr>
            <w:tcW w:w="2689" w:type="dxa"/>
          </w:tcPr>
          <w:p w14:paraId="2A43E3CD"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Ballot paper</w:t>
            </w:r>
          </w:p>
        </w:tc>
        <w:tc>
          <w:tcPr>
            <w:tcW w:w="7054" w:type="dxa"/>
          </w:tcPr>
          <w:p w14:paraId="0986EFFD"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paper on which a vote is recorded.</w:t>
            </w:r>
          </w:p>
        </w:tc>
      </w:tr>
      <w:tr w:rsidR="00FE751E" w:rsidRPr="00847B1E" w14:paraId="4DF5BE70" w14:textId="77777777" w:rsidTr="0001603D">
        <w:tc>
          <w:tcPr>
            <w:tcW w:w="2689" w:type="dxa"/>
          </w:tcPr>
          <w:p w14:paraId="6C731DA4"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Bill</w:t>
            </w:r>
          </w:p>
        </w:tc>
        <w:tc>
          <w:tcPr>
            <w:tcW w:w="7054" w:type="dxa"/>
          </w:tcPr>
          <w:p w14:paraId="174505A1"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draft of a statue before Parliament has passed it as an Act.</w:t>
            </w:r>
          </w:p>
        </w:tc>
      </w:tr>
      <w:tr w:rsidR="00FE751E" w:rsidRPr="00847B1E" w14:paraId="31C9F15E" w14:textId="77777777" w:rsidTr="0001603D">
        <w:tc>
          <w:tcPr>
            <w:tcW w:w="2689" w:type="dxa"/>
          </w:tcPr>
          <w:p w14:paraId="6797BD6E"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Bona fide</w:t>
            </w:r>
          </w:p>
        </w:tc>
        <w:tc>
          <w:tcPr>
            <w:tcW w:w="7054" w:type="dxa"/>
          </w:tcPr>
          <w:p w14:paraId="434B10A2"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action or decision) made in good faith.</w:t>
            </w:r>
          </w:p>
        </w:tc>
      </w:tr>
      <w:tr w:rsidR="00FE751E" w:rsidRPr="00847B1E" w14:paraId="5EBB08E1" w14:textId="77777777" w:rsidTr="0001603D">
        <w:tc>
          <w:tcPr>
            <w:tcW w:w="2689" w:type="dxa"/>
          </w:tcPr>
          <w:p w14:paraId="2B3D66C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Building certifier</w:t>
            </w:r>
          </w:p>
        </w:tc>
        <w:tc>
          <w:tcPr>
            <w:tcW w:w="7054" w:type="dxa"/>
          </w:tcPr>
          <w:p w14:paraId="6D9DEDDC" w14:textId="262DAECE"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w:t>
            </w:r>
            <w:r w:rsidR="00847B1E">
              <w:rPr>
                <w:rFonts w:ascii="Century Gothic" w:hAnsi="Century Gothic" w:cs="Arial"/>
                <w:sz w:val="22"/>
                <w:szCs w:val="22"/>
                <w:lang w:val="en-AU" w:eastAsia="en-AU"/>
              </w:rPr>
              <w:t>l</w:t>
            </w:r>
            <w:r w:rsidRPr="00847B1E">
              <w:rPr>
                <w:rFonts w:ascii="Century Gothic" w:hAnsi="Century Gothic" w:cs="Arial"/>
                <w:sz w:val="22"/>
                <w:szCs w:val="22"/>
                <w:lang w:val="en-AU" w:eastAsia="en-AU"/>
              </w:rPr>
              <w:t xml:space="preserve">ocal </w:t>
            </w:r>
            <w:r w:rsidR="00847B1E">
              <w:rPr>
                <w:rFonts w:ascii="Century Gothic" w:hAnsi="Century Gothic" w:cs="Arial"/>
                <w:sz w:val="22"/>
                <w:szCs w:val="22"/>
                <w:lang w:val="en-AU" w:eastAsia="en-AU"/>
              </w:rPr>
              <w:t>g</w:t>
            </w:r>
            <w:r w:rsidRPr="00847B1E">
              <w:rPr>
                <w:rFonts w:ascii="Century Gothic" w:hAnsi="Century Gothic" w:cs="Arial"/>
                <w:sz w:val="22"/>
                <w:szCs w:val="22"/>
                <w:lang w:val="en-AU" w:eastAsia="en-AU"/>
              </w:rPr>
              <w:t>overnment officer or private certifier who is responsible for approving building plans, checking buildings in the course of construction and completed buildings to ensure that they have been constructed in accordance with building control requirements.</w:t>
            </w:r>
          </w:p>
        </w:tc>
      </w:tr>
      <w:tr w:rsidR="00FE751E" w:rsidRPr="00847B1E" w14:paraId="761184CF" w14:textId="77777777" w:rsidTr="0001603D">
        <w:tc>
          <w:tcPr>
            <w:tcW w:w="2689" w:type="dxa"/>
          </w:tcPr>
          <w:p w14:paraId="48509899"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Casting vote</w:t>
            </w:r>
          </w:p>
        </w:tc>
        <w:tc>
          <w:tcPr>
            <w:tcW w:w="7054" w:type="dxa"/>
          </w:tcPr>
          <w:p w14:paraId="56FAFEE5"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additional vote which may be exercised by a person presiding at a meeting when the voting is otherwise equal.</w:t>
            </w:r>
          </w:p>
        </w:tc>
      </w:tr>
      <w:tr w:rsidR="00FE751E" w:rsidRPr="00847B1E" w14:paraId="35232607" w14:textId="77777777" w:rsidTr="0001603D">
        <w:tc>
          <w:tcPr>
            <w:tcW w:w="2689" w:type="dxa"/>
          </w:tcPr>
          <w:p w14:paraId="1920EF70" w14:textId="77777777" w:rsidR="00FE751E" w:rsidRPr="0057151A"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57151A">
              <w:rPr>
                <w:rFonts w:ascii="Century Gothic" w:hAnsi="Century Gothic" w:cs="Arial"/>
                <w:sz w:val="22"/>
                <w:szCs w:val="22"/>
                <w:lang w:val="en-AU" w:eastAsia="en-AU"/>
              </w:rPr>
              <w:t>Chief Executive Officer (CEO)</w:t>
            </w:r>
          </w:p>
        </w:tc>
        <w:tc>
          <w:tcPr>
            <w:tcW w:w="7054" w:type="dxa"/>
          </w:tcPr>
          <w:p w14:paraId="1F8E6771" w14:textId="462950C6" w:rsidR="00FE751E" w:rsidRPr="0057151A"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57151A">
              <w:rPr>
                <w:rFonts w:ascii="Century Gothic" w:hAnsi="Century Gothic" w:cs="Arial"/>
                <w:sz w:val="22"/>
                <w:szCs w:val="22"/>
                <w:lang w:val="en-AU" w:eastAsia="en-AU"/>
              </w:rPr>
              <w:t>The person appointed by a Local Government to that position</w:t>
            </w:r>
            <w:r w:rsidR="0057151A" w:rsidRPr="0057151A">
              <w:rPr>
                <w:rFonts w:ascii="Century Gothic" w:hAnsi="Century Gothic" w:cs="Arial"/>
                <w:sz w:val="22"/>
                <w:szCs w:val="22"/>
                <w:lang w:val="en-AU" w:eastAsia="en-AU"/>
              </w:rPr>
              <w:t xml:space="preserve">, as per s194 of the </w:t>
            </w:r>
            <w:r w:rsidR="0057151A" w:rsidRPr="0057151A">
              <w:rPr>
                <w:rFonts w:ascii="Century Gothic" w:hAnsi="Century Gothic" w:cs="Arial"/>
                <w:i/>
                <w:iCs/>
                <w:sz w:val="22"/>
                <w:szCs w:val="22"/>
                <w:lang w:val="en-AU" w:eastAsia="en-AU"/>
              </w:rPr>
              <w:t>Local Government Act 2009</w:t>
            </w:r>
            <w:r w:rsidRPr="0057151A">
              <w:rPr>
                <w:rFonts w:ascii="Century Gothic" w:hAnsi="Century Gothic" w:cs="Arial"/>
                <w:sz w:val="22"/>
                <w:szCs w:val="22"/>
                <w:lang w:val="en-AU" w:eastAsia="en-AU"/>
              </w:rPr>
              <w:t>.</w:t>
            </w:r>
          </w:p>
        </w:tc>
      </w:tr>
      <w:tr w:rsidR="0078469E" w:rsidRPr="00847B1E" w14:paraId="59578E8B" w14:textId="77777777" w:rsidTr="0001603D">
        <w:tc>
          <w:tcPr>
            <w:tcW w:w="2689" w:type="dxa"/>
          </w:tcPr>
          <w:p w14:paraId="1D51DA13" w14:textId="11FAEA87" w:rsidR="0078469E" w:rsidRPr="003A44FB" w:rsidRDefault="00746FF4" w:rsidP="00847B1E">
            <w:pPr>
              <w:autoSpaceDE w:val="0"/>
              <w:autoSpaceDN w:val="0"/>
              <w:adjustRightInd w:val="0"/>
              <w:spacing w:before="80" w:after="80" w:line="240" w:lineRule="auto"/>
              <w:rPr>
                <w:rFonts w:ascii="Century Gothic" w:hAnsi="Century Gothic" w:cs="Arial"/>
                <w:sz w:val="22"/>
                <w:szCs w:val="22"/>
                <w:lang w:val="en-AU" w:eastAsia="en-AU"/>
              </w:rPr>
            </w:pPr>
            <w:r w:rsidRPr="003A44FB">
              <w:rPr>
                <w:rFonts w:ascii="Century Gothic" w:hAnsi="Century Gothic" w:cs="Arial"/>
                <w:sz w:val="22"/>
                <w:szCs w:val="22"/>
                <w:lang w:val="en-AU" w:eastAsia="en-AU"/>
              </w:rPr>
              <w:t>Committee</w:t>
            </w:r>
          </w:p>
        </w:tc>
        <w:tc>
          <w:tcPr>
            <w:tcW w:w="7054" w:type="dxa"/>
          </w:tcPr>
          <w:p w14:paraId="6827C904" w14:textId="30606854" w:rsidR="0078469E" w:rsidRPr="003A44FB" w:rsidRDefault="003A44FB" w:rsidP="00847B1E">
            <w:pPr>
              <w:autoSpaceDE w:val="0"/>
              <w:autoSpaceDN w:val="0"/>
              <w:adjustRightInd w:val="0"/>
              <w:spacing w:before="80" w:after="80" w:line="240" w:lineRule="auto"/>
              <w:rPr>
                <w:rFonts w:ascii="Century Gothic" w:hAnsi="Century Gothic" w:cs="Arial"/>
                <w:sz w:val="22"/>
                <w:szCs w:val="22"/>
                <w:lang w:val="en-AU" w:eastAsia="en-AU"/>
              </w:rPr>
            </w:pPr>
            <w:r>
              <w:rPr>
                <w:rFonts w:ascii="Century Gothic" w:hAnsi="Century Gothic" w:cs="Arial"/>
                <w:sz w:val="22"/>
                <w:szCs w:val="22"/>
                <w:lang w:val="en-AU" w:eastAsia="en-AU"/>
              </w:rPr>
              <w:t>A meeting of Council as per terms of reference and may relate to a Standing Committee (statutory meeting) or an Advisory Committee.</w:t>
            </w:r>
          </w:p>
        </w:tc>
      </w:tr>
      <w:tr w:rsidR="00FE751E" w:rsidRPr="00847B1E" w14:paraId="732D698A" w14:textId="77777777" w:rsidTr="0001603D">
        <w:tc>
          <w:tcPr>
            <w:tcW w:w="2689" w:type="dxa"/>
          </w:tcPr>
          <w:p w14:paraId="2076BB6D" w14:textId="58256C66"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Common </w:t>
            </w:r>
            <w:r w:rsidR="00847B1E">
              <w:rPr>
                <w:rFonts w:ascii="Century Gothic" w:hAnsi="Century Gothic" w:cs="Arial"/>
                <w:sz w:val="22"/>
                <w:szCs w:val="22"/>
                <w:lang w:val="en-AU" w:eastAsia="en-AU"/>
              </w:rPr>
              <w:t>l</w:t>
            </w:r>
            <w:r w:rsidRPr="00847B1E">
              <w:rPr>
                <w:rFonts w:ascii="Century Gothic" w:hAnsi="Century Gothic" w:cs="Arial"/>
                <w:sz w:val="22"/>
                <w:szCs w:val="22"/>
                <w:lang w:val="en-AU" w:eastAsia="en-AU"/>
              </w:rPr>
              <w:t>aw</w:t>
            </w:r>
          </w:p>
        </w:tc>
        <w:tc>
          <w:tcPr>
            <w:tcW w:w="7054" w:type="dxa"/>
          </w:tcPr>
          <w:p w14:paraId="0601191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That body of law which is embodies in judicial decisions as district from statute law which embodied in Acts of Parliament.</w:t>
            </w:r>
          </w:p>
        </w:tc>
      </w:tr>
      <w:tr w:rsidR="00FE751E" w:rsidRPr="00847B1E" w14:paraId="29E73CAE" w14:textId="77777777" w:rsidTr="0001603D">
        <w:tc>
          <w:tcPr>
            <w:tcW w:w="2689" w:type="dxa"/>
          </w:tcPr>
          <w:p w14:paraId="3036C493" w14:textId="7811A98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Compulsory </w:t>
            </w:r>
            <w:r w:rsidR="00847B1E">
              <w:rPr>
                <w:rFonts w:ascii="Century Gothic" w:hAnsi="Century Gothic" w:cs="Arial"/>
                <w:sz w:val="22"/>
                <w:szCs w:val="22"/>
                <w:lang w:val="en-AU" w:eastAsia="en-AU"/>
              </w:rPr>
              <w:t>a</w:t>
            </w:r>
            <w:r w:rsidRPr="00847B1E">
              <w:rPr>
                <w:rFonts w:ascii="Century Gothic" w:hAnsi="Century Gothic" w:cs="Arial"/>
                <w:sz w:val="22"/>
                <w:szCs w:val="22"/>
                <w:lang w:val="en-AU" w:eastAsia="en-AU"/>
              </w:rPr>
              <w:t>cquisition</w:t>
            </w:r>
          </w:p>
        </w:tc>
        <w:tc>
          <w:tcPr>
            <w:tcW w:w="7054" w:type="dxa"/>
          </w:tcPr>
          <w:p w14:paraId="4020158B"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resumption or taking of land under statutory authority.</w:t>
            </w:r>
          </w:p>
        </w:tc>
      </w:tr>
      <w:tr w:rsidR="00FE751E" w:rsidRPr="00847B1E" w14:paraId="1454F5CB" w14:textId="77777777" w:rsidTr="0001603D">
        <w:tc>
          <w:tcPr>
            <w:tcW w:w="2689" w:type="dxa"/>
          </w:tcPr>
          <w:p w14:paraId="270FA81E" w14:textId="4B60396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Corporation or </w:t>
            </w:r>
            <w:r w:rsidR="00847B1E">
              <w:rPr>
                <w:rFonts w:ascii="Century Gothic" w:hAnsi="Century Gothic" w:cs="Arial"/>
                <w:sz w:val="22"/>
                <w:szCs w:val="22"/>
                <w:lang w:val="en-AU" w:eastAsia="en-AU"/>
              </w:rPr>
              <w:t>b</w:t>
            </w:r>
            <w:r w:rsidRPr="00847B1E">
              <w:rPr>
                <w:rFonts w:ascii="Century Gothic" w:hAnsi="Century Gothic" w:cs="Arial"/>
                <w:sz w:val="22"/>
                <w:szCs w:val="22"/>
                <w:lang w:val="en-AU" w:eastAsia="en-AU"/>
              </w:rPr>
              <w:t xml:space="preserve">ody </w:t>
            </w:r>
            <w:r w:rsidR="00847B1E">
              <w:rPr>
                <w:rFonts w:ascii="Century Gothic" w:hAnsi="Century Gothic" w:cs="Arial"/>
                <w:sz w:val="22"/>
                <w:szCs w:val="22"/>
                <w:lang w:val="en-AU" w:eastAsia="en-AU"/>
              </w:rPr>
              <w:t>c</w:t>
            </w:r>
            <w:r w:rsidRPr="00847B1E">
              <w:rPr>
                <w:rFonts w:ascii="Century Gothic" w:hAnsi="Century Gothic" w:cs="Arial"/>
                <w:sz w:val="22"/>
                <w:szCs w:val="22"/>
                <w:lang w:val="en-AU" w:eastAsia="en-AU"/>
              </w:rPr>
              <w:t>orporate</w:t>
            </w:r>
          </w:p>
        </w:tc>
        <w:tc>
          <w:tcPr>
            <w:tcW w:w="7054" w:type="dxa"/>
          </w:tcPr>
          <w:p w14:paraId="1EB156A0" w14:textId="01A2FD8C"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body incorporated by statute. </w:t>
            </w:r>
            <w:r w:rsidR="00847B1E">
              <w:rPr>
                <w:rFonts w:ascii="Century Gothic" w:hAnsi="Century Gothic" w:cs="Arial"/>
                <w:sz w:val="22"/>
                <w:szCs w:val="22"/>
                <w:lang w:val="en-AU" w:eastAsia="en-AU"/>
              </w:rPr>
              <w:t xml:space="preserve"> </w:t>
            </w:r>
            <w:r w:rsidRPr="00847B1E">
              <w:rPr>
                <w:rFonts w:ascii="Century Gothic" w:hAnsi="Century Gothic" w:cs="Arial"/>
                <w:sz w:val="22"/>
                <w:szCs w:val="22"/>
                <w:lang w:val="en-AU" w:eastAsia="en-AU"/>
              </w:rPr>
              <w:t>A legal entity</w:t>
            </w:r>
            <w:r w:rsidR="00847B1E">
              <w:rPr>
                <w:rFonts w:ascii="Century Gothic" w:hAnsi="Century Gothic" w:cs="Arial"/>
                <w:sz w:val="22"/>
                <w:szCs w:val="22"/>
                <w:lang w:val="en-AU" w:eastAsia="en-AU"/>
              </w:rPr>
              <w:t>,</w:t>
            </w:r>
            <w:r w:rsidRPr="00847B1E">
              <w:rPr>
                <w:rFonts w:ascii="Century Gothic" w:hAnsi="Century Gothic" w:cs="Arial"/>
                <w:sz w:val="22"/>
                <w:szCs w:val="22"/>
                <w:lang w:val="en-AU" w:eastAsia="en-AU"/>
              </w:rPr>
              <w:t xml:space="preserve"> separate from those members who comprise it.</w:t>
            </w:r>
          </w:p>
        </w:tc>
      </w:tr>
      <w:tr w:rsidR="00FE751E" w:rsidRPr="00847B1E" w14:paraId="3C5EC12F" w14:textId="77777777" w:rsidTr="0001603D">
        <w:tc>
          <w:tcPr>
            <w:tcW w:w="2689" w:type="dxa"/>
          </w:tcPr>
          <w:p w14:paraId="1A663308"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Councillor</w:t>
            </w:r>
          </w:p>
        </w:tc>
        <w:tc>
          <w:tcPr>
            <w:tcW w:w="7054" w:type="dxa"/>
          </w:tcPr>
          <w:p w14:paraId="5DC07BEB"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elected representative of a Local Government.</w:t>
            </w:r>
          </w:p>
        </w:tc>
      </w:tr>
      <w:tr w:rsidR="00FE751E" w:rsidRPr="00847B1E" w14:paraId="29933F4B" w14:textId="77777777" w:rsidTr="0001603D">
        <w:tc>
          <w:tcPr>
            <w:tcW w:w="2689" w:type="dxa"/>
          </w:tcPr>
          <w:p w14:paraId="1A26079C"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lastRenderedPageBreak/>
              <w:t>Debate</w:t>
            </w:r>
          </w:p>
        </w:tc>
        <w:tc>
          <w:tcPr>
            <w:tcW w:w="7054" w:type="dxa"/>
          </w:tcPr>
          <w:p w14:paraId="3FFEB5DA"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Formal discussion on monitor or report.</w:t>
            </w:r>
          </w:p>
        </w:tc>
      </w:tr>
      <w:tr w:rsidR="00FE751E" w:rsidRPr="00847B1E" w14:paraId="315B6F87" w14:textId="77777777" w:rsidTr="0001603D">
        <w:tc>
          <w:tcPr>
            <w:tcW w:w="2689" w:type="dxa"/>
          </w:tcPr>
          <w:p w14:paraId="10EFE495"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Debenture</w:t>
            </w:r>
          </w:p>
        </w:tc>
        <w:tc>
          <w:tcPr>
            <w:tcW w:w="7054" w:type="dxa"/>
          </w:tcPr>
          <w:p w14:paraId="5E20F4C7" w14:textId="64E5984F"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instrument issued by a Local Government authority as security for a loan.</w:t>
            </w:r>
            <w:r w:rsidR="00847B1E">
              <w:rPr>
                <w:rFonts w:ascii="Century Gothic" w:hAnsi="Century Gothic" w:cs="Arial"/>
                <w:sz w:val="22"/>
                <w:szCs w:val="22"/>
                <w:lang w:val="en-AU" w:eastAsia="en-AU"/>
              </w:rPr>
              <w:t xml:space="preserve"> </w:t>
            </w:r>
            <w:r w:rsidRPr="00847B1E">
              <w:rPr>
                <w:rFonts w:ascii="Century Gothic" w:hAnsi="Century Gothic" w:cs="Arial"/>
                <w:sz w:val="22"/>
                <w:szCs w:val="22"/>
                <w:lang w:val="en-AU" w:eastAsia="en-AU"/>
              </w:rPr>
              <w:t xml:space="preserve"> It is under the seal of the Local Government and it contains a promise to repay the amount of the loan specified.</w:t>
            </w:r>
          </w:p>
        </w:tc>
      </w:tr>
      <w:tr w:rsidR="00FE751E" w:rsidRPr="00847B1E" w14:paraId="2D7DA13A" w14:textId="77777777" w:rsidTr="0001603D">
        <w:tc>
          <w:tcPr>
            <w:tcW w:w="2689" w:type="dxa"/>
          </w:tcPr>
          <w:p w14:paraId="1BD263D7"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Delegation</w:t>
            </w:r>
          </w:p>
        </w:tc>
        <w:tc>
          <w:tcPr>
            <w:tcW w:w="7054" w:type="dxa"/>
          </w:tcPr>
          <w:p w14:paraId="714CE1C1"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Then entrusting of power of authority to another person or body.</w:t>
            </w:r>
          </w:p>
        </w:tc>
      </w:tr>
      <w:tr w:rsidR="00FE751E" w:rsidRPr="00847B1E" w14:paraId="49C0662C" w14:textId="77777777" w:rsidTr="0001603D">
        <w:tc>
          <w:tcPr>
            <w:tcW w:w="2689" w:type="dxa"/>
          </w:tcPr>
          <w:p w14:paraId="479EE824" w14:textId="0D2F363E"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Deliberative </w:t>
            </w:r>
            <w:r w:rsidR="00847B1E">
              <w:rPr>
                <w:rFonts w:ascii="Century Gothic" w:hAnsi="Century Gothic" w:cs="Arial"/>
                <w:sz w:val="22"/>
                <w:szCs w:val="22"/>
                <w:lang w:val="en-AU" w:eastAsia="en-AU"/>
              </w:rPr>
              <w:t>vo</w:t>
            </w:r>
            <w:r w:rsidRPr="00847B1E">
              <w:rPr>
                <w:rFonts w:ascii="Century Gothic" w:hAnsi="Century Gothic" w:cs="Arial"/>
                <w:sz w:val="22"/>
                <w:szCs w:val="22"/>
                <w:lang w:val="en-AU" w:eastAsia="en-AU"/>
              </w:rPr>
              <w:t>te</w:t>
            </w:r>
          </w:p>
        </w:tc>
        <w:tc>
          <w:tcPr>
            <w:tcW w:w="7054" w:type="dxa"/>
          </w:tcPr>
          <w:p w14:paraId="363C7E27" w14:textId="5710EE3C"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ordinary vote, as distinguished from a casting vote</w:t>
            </w:r>
            <w:r w:rsidR="00847B1E">
              <w:rPr>
                <w:rFonts w:ascii="Century Gothic" w:hAnsi="Century Gothic" w:cs="Arial"/>
                <w:sz w:val="22"/>
                <w:szCs w:val="22"/>
                <w:lang w:val="en-AU" w:eastAsia="en-AU"/>
              </w:rPr>
              <w:t>.</w:t>
            </w:r>
          </w:p>
        </w:tc>
      </w:tr>
      <w:tr w:rsidR="00FE751E" w:rsidRPr="00847B1E" w14:paraId="15649375" w14:textId="77777777" w:rsidTr="0001603D">
        <w:tc>
          <w:tcPr>
            <w:tcW w:w="2689" w:type="dxa"/>
          </w:tcPr>
          <w:p w14:paraId="751C952D" w14:textId="6A2B7246"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Differential </w:t>
            </w:r>
            <w:r w:rsidR="00847B1E">
              <w:rPr>
                <w:rFonts w:ascii="Century Gothic" w:hAnsi="Century Gothic" w:cs="Arial"/>
                <w:sz w:val="22"/>
                <w:szCs w:val="22"/>
                <w:lang w:val="en-AU" w:eastAsia="en-AU"/>
              </w:rPr>
              <w:t>r</w:t>
            </w:r>
            <w:r w:rsidRPr="00847B1E">
              <w:rPr>
                <w:rFonts w:ascii="Century Gothic" w:hAnsi="Century Gothic" w:cs="Arial"/>
                <w:sz w:val="22"/>
                <w:szCs w:val="22"/>
                <w:lang w:val="en-AU" w:eastAsia="en-AU"/>
              </w:rPr>
              <w:t>ate</w:t>
            </w:r>
          </w:p>
        </w:tc>
        <w:tc>
          <w:tcPr>
            <w:tcW w:w="7054" w:type="dxa"/>
          </w:tcPr>
          <w:p w14:paraId="6493CE77" w14:textId="3F904971"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general rate which is levied at a different level in some parts of the Local Government Area than it is in others</w:t>
            </w:r>
            <w:r w:rsidR="00847B1E">
              <w:rPr>
                <w:rFonts w:ascii="Century Gothic" w:hAnsi="Century Gothic" w:cs="Arial"/>
                <w:sz w:val="22"/>
                <w:szCs w:val="22"/>
                <w:lang w:val="en-AU" w:eastAsia="en-AU"/>
              </w:rPr>
              <w:t>.</w:t>
            </w:r>
          </w:p>
        </w:tc>
      </w:tr>
      <w:tr w:rsidR="00FE751E" w:rsidRPr="00847B1E" w14:paraId="482C0BE2" w14:textId="77777777" w:rsidTr="0001603D">
        <w:tc>
          <w:tcPr>
            <w:tcW w:w="2689" w:type="dxa"/>
          </w:tcPr>
          <w:p w14:paraId="4E79BC61" w14:textId="3E9264D4"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Discretionary </w:t>
            </w:r>
            <w:r w:rsidR="00847B1E">
              <w:rPr>
                <w:rFonts w:ascii="Century Gothic" w:hAnsi="Century Gothic" w:cs="Arial"/>
                <w:sz w:val="22"/>
                <w:szCs w:val="22"/>
                <w:lang w:val="en-AU" w:eastAsia="en-AU"/>
              </w:rPr>
              <w:t>p</w:t>
            </w:r>
            <w:r w:rsidRPr="00847B1E">
              <w:rPr>
                <w:rFonts w:ascii="Century Gothic" w:hAnsi="Century Gothic" w:cs="Arial"/>
                <w:sz w:val="22"/>
                <w:szCs w:val="22"/>
                <w:lang w:val="en-AU" w:eastAsia="en-AU"/>
              </w:rPr>
              <w:t>owers</w:t>
            </w:r>
          </w:p>
        </w:tc>
        <w:tc>
          <w:tcPr>
            <w:tcW w:w="7054" w:type="dxa"/>
          </w:tcPr>
          <w:p w14:paraId="2F3CBD04" w14:textId="1D5E3F2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Powers which their holder may or may not choose to exercise (cf. mandatory powers)</w:t>
            </w:r>
            <w:r w:rsidR="00847B1E">
              <w:rPr>
                <w:rFonts w:ascii="Century Gothic" w:hAnsi="Century Gothic" w:cs="Arial"/>
                <w:sz w:val="22"/>
                <w:szCs w:val="22"/>
                <w:lang w:val="en-AU" w:eastAsia="en-AU"/>
              </w:rPr>
              <w:t>.</w:t>
            </w:r>
          </w:p>
        </w:tc>
      </w:tr>
      <w:tr w:rsidR="00FE751E" w:rsidRPr="00847B1E" w14:paraId="38ACC4A9" w14:textId="77777777" w:rsidTr="0001603D">
        <w:tc>
          <w:tcPr>
            <w:tcW w:w="2689" w:type="dxa"/>
          </w:tcPr>
          <w:p w14:paraId="5CD0B73D"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Division (at a meeting)</w:t>
            </w:r>
          </w:p>
        </w:tc>
        <w:tc>
          <w:tcPr>
            <w:tcW w:w="7054" w:type="dxa"/>
          </w:tcPr>
          <w:p w14:paraId="4E128CB4" w14:textId="3FAAB0E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Formal method of voting in which the vote of each Councillor is declared and recorded</w:t>
            </w:r>
            <w:r w:rsidR="00847B1E">
              <w:rPr>
                <w:rFonts w:ascii="Century Gothic" w:hAnsi="Century Gothic" w:cs="Arial"/>
                <w:sz w:val="22"/>
                <w:szCs w:val="22"/>
                <w:lang w:val="en-AU" w:eastAsia="en-AU"/>
              </w:rPr>
              <w:t>.</w:t>
            </w:r>
          </w:p>
        </w:tc>
      </w:tr>
      <w:tr w:rsidR="00FE751E" w:rsidRPr="00847B1E" w14:paraId="3B5559BF" w14:textId="77777777" w:rsidTr="0001603D">
        <w:tc>
          <w:tcPr>
            <w:tcW w:w="2689" w:type="dxa"/>
          </w:tcPr>
          <w:p w14:paraId="5701571E"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Division (territorial)</w:t>
            </w:r>
          </w:p>
        </w:tc>
        <w:tc>
          <w:tcPr>
            <w:tcW w:w="7054" w:type="dxa"/>
          </w:tcPr>
          <w:p w14:paraId="6977FDED" w14:textId="14CAB5BC"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defined part of a Local Government’s Area</w:t>
            </w:r>
            <w:r w:rsidR="00847B1E">
              <w:rPr>
                <w:rFonts w:ascii="Century Gothic" w:hAnsi="Century Gothic" w:cs="Arial"/>
                <w:sz w:val="22"/>
                <w:szCs w:val="22"/>
                <w:lang w:val="en-AU" w:eastAsia="en-AU"/>
              </w:rPr>
              <w:t>.</w:t>
            </w:r>
          </w:p>
        </w:tc>
      </w:tr>
      <w:tr w:rsidR="00FE751E" w:rsidRPr="00847B1E" w14:paraId="11E5C12F" w14:textId="77777777" w:rsidTr="0001603D">
        <w:tc>
          <w:tcPr>
            <w:tcW w:w="2689" w:type="dxa"/>
          </w:tcPr>
          <w:p w14:paraId="5460B666"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Elector</w:t>
            </w:r>
          </w:p>
        </w:tc>
        <w:tc>
          <w:tcPr>
            <w:tcW w:w="7054" w:type="dxa"/>
          </w:tcPr>
          <w:p w14:paraId="1D4241DF" w14:textId="1A0033A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Someone who is entitled to vote at an election</w:t>
            </w:r>
            <w:r w:rsidR="00847B1E">
              <w:rPr>
                <w:rFonts w:ascii="Century Gothic" w:hAnsi="Century Gothic" w:cs="Arial"/>
                <w:sz w:val="22"/>
                <w:szCs w:val="22"/>
                <w:lang w:val="en-AU" w:eastAsia="en-AU"/>
              </w:rPr>
              <w:t>.</w:t>
            </w:r>
          </w:p>
        </w:tc>
      </w:tr>
      <w:tr w:rsidR="00FE751E" w:rsidRPr="00847B1E" w14:paraId="08D25C75" w14:textId="77777777" w:rsidTr="0001603D">
        <w:tc>
          <w:tcPr>
            <w:tcW w:w="2689" w:type="dxa"/>
          </w:tcPr>
          <w:p w14:paraId="3630F241"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Electoral Roll</w:t>
            </w:r>
          </w:p>
        </w:tc>
        <w:tc>
          <w:tcPr>
            <w:tcW w:w="7054" w:type="dxa"/>
          </w:tcPr>
          <w:p w14:paraId="0ECA7AB6" w14:textId="5323A866"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official list of those who are entitled to vote at an election</w:t>
            </w:r>
            <w:r w:rsidR="00847B1E">
              <w:rPr>
                <w:rFonts w:ascii="Century Gothic" w:hAnsi="Century Gothic" w:cs="Arial"/>
                <w:sz w:val="22"/>
                <w:szCs w:val="22"/>
                <w:lang w:val="en-AU" w:eastAsia="en-AU"/>
              </w:rPr>
              <w:t>.</w:t>
            </w:r>
          </w:p>
        </w:tc>
      </w:tr>
      <w:tr w:rsidR="00FE751E" w:rsidRPr="00847B1E" w14:paraId="21B1F332" w14:textId="77777777" w:rsidTr="0001603D">
        <w:tc>
          <w:tcPr>
            <w:tcW w:w="2689" w:type="dxa"/>
          </w:tcPr>
          <w:p w14:paraId="09319ACC" w14:textId="2CB41BE8"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Environmental </w:t>
            </w:r>
            <w:r w:rsidR="00847B1E">
              <w:rPr>
                <w:rFonts w:ascii="Century Gothic" w:hAnsi="Century Gothic" w:cs="Arial"/>
                <w:sz w:val="22"/>
                <w:szCs w:val="22"/>
                <w:lang w:val="en-AU" w:eastAsia="en-AU"/>
              </w:rPr>
              <w:t>h</w:t>
            </w:r>
            <w:r w:rsidRPr="00847B1E">
              <w:rPr>
                <w:rFonts w:ascii="Century Gothic" w:hAnsi="Century Gothic" w:cs="Arial"/>
                <w:sz w:val="22"/>
                <w:szCs w:val="22"/>
                <w:lang w:val="en-AU" w:eastAsia="en-AU"/>
              </w:rPr>
              <w:t xml:space="preserve">ealth </w:t>
            </w:r>
            <w:r w:rsidR="00847B1E">
              <w:rPr>
                <w:rFonts w:ascii="Century Gothic" w:hAnsi="Century Gothic" w:cs="Arial"/>
                <w:sz w:val="22"/>
                <w:szCs w:val="22"/>
                <w:lang w:val="en-AU" w:eastAsia="en-AU"/>
              </w:rPr>
              <w:t>o</w:t>
            </w:r>
            <w:r w:rsidRPr="00847B1E">
              <w:rPr>
                <w:rFonts w:ascii="Century Gothic" w:hAnsi="Century Gothic" w:cs="Arial"/>
                <w:sz w:val="22"/>
                <w:szCs w:val="22"/>
                <w:lang w:val="en-AU" w:eastAsia="en-AU"/>
              </w:rPr>
              <w:t>fficer</w:t>
            </w:r>
          </w:p>
        </w:tc>
        <w:tc>
          <w:tcPr>
            <w:tcW w:w="7054" w:type="dxa"/>
          </w:tcPr>
          <w:p w14:paraId="4F0C309E" w14:textId="51DAD4D4"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environmental Health Officer responsible for environmental and public health administration EX officio by virtue of one’s office. Usually the holding of one office by virtue of the holding of some other office e.g the Mayor often an “ex officio” or “automatic” member of all Council committees</w:t>
            </w:r>
            <w:r w:rsidR="00847B1E">
              <w:rPr>
                <w:rFonts w:ascii="Century Gothic" w:hAnsi="Century Gothic" w:cs="Arial"/>
                <w:sz w:val="22"/>
                <w:szCs w:val="22"/>
                <w:lang w:val="en-AU" w:eastAsia="en-AU"/>
              </w:rPr>
              <w:t>.</w:t>
            </w:r>
          </w:p>
        </w:tc>
      </w:tr>
      <w:tr w:rsidR="00FE751E" w:rsidRPr="00847B1E" w14:paraId="78FCCCD7" w14:textId="77777777" w:rsidTr="0001603D">
        <w:tc>
          <w:tcPr>
            <w:tcW w:w="2689" w:type="dxa"/>
          </w:tcPr>
          <w:p w14:paraId="42CB77D1"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Ex officio</w:t>
            </w:r>
          </w:p>
        </w:tc>
        <w:tc>
          <w:tcPr>
            <w:tcW w:w="7054" w:type="dxa"/>
          </w:tcPr>
          <w:p w14:paraId="12C05EAD" w14:textId="62329C3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By virtue of one’s office.</w:t>
            </w:r>
            <w:r w:rsidR="00847B1E">
              <w:rPr>
                <w:rFonts w:ascii="Century Gothic" w:hAnsi="Century Gothic" w:cs="Arial"/>
                <w:sz w:val="22"/>
                <w:szCs w:val="22"/>
                <w:lang w:val="en-AU" w:eastAsia="en-AU"/>
              </w:rPr>
              <w:t xml:space="preserve"> </w:t>
            </w:r>
            <w:r w:rsidRPr="00847B1E">
              <w:rPr>
                <w:rFonts w:ascii="Century Gothic" w:hAnsi="Century Gothic" w:cs="Arial"/>
                <w:sz w:val="22"/>
                <w:szCs w:val="22"/>
                <w:lang w:val="en-AU" w:eastAsia="en-AU"/>
              </w:rPr>
              <w:t xml:space="preserve"> Usually the holding of one office by virtue of the holding of some other office – e.g. the Mayor </w:t>
            </w:r>
            <w:r w:rsidR="00847B1E">
              <w:rPr>
                <w:rFonts w:ascii="Century Gothic" w:hAnsi="Century Gothic" w:cs="Arial"/>
                <w:sz w:val="22"/>
                <w:szCs w:val="22"/>
                <w:lang w:val="en-AU" w:eastAsia="en-AU"/>
              </w:rPr>
              <w:t xml:space="preserve">is </w:t>
            </w:r>
            <w:r w:rsidRPr="00847B1E">
              <w:rPr>
                <w:rFonts w:ascii="Century Gothic" w:hAnsi="Century Gothic" w:cs="Arial"/>
                <w:sz w:val="22"/>
                <w:szCs w:val="22"/>
                <w:lang w:val="en-AU" w:eastAsia="en-AU"/>
              </w:rPr>
              <w:t>often an “ex officio” or “automatic” member of all Council committees</w:t>
            </w:r>
            <w:r w:rsidR="00847B1E">
              <w:rPr>
                <w:rFonts w:ascii="Century Gothic" w:hAnsi="Century Gothic" w:cs="Arial"/>
                <w:sz w:val="22"/>
                <w:szCs w:val="22"/>
                <w:lang w:val="en-AU" w:eastAsia="en-AU"/>
              </w:rPr>
              <w:t>.</w:t>
            </w:r>
          </w:p>
        </w:tc>
      </w:tr>
      <w:tr w:rsidR="00FE751E" w:rsidRPr="00847B1E" w14:paraId="276914BC" w14:textId="77777777" w:rsidTr="0001603D">
        <w:tc>
          <w:tcPr>
            <w:tcW w:w="2689" w:type="dxa"/>
          </w:tcPr>
          <w:p w14:paraId="154B4493"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Fee</w:t>
            </w:r>
          </w:p>
        </w:tc>
        <w:tc>
          <w:tcPr>
            <w:tcW w:w="7054" w:type="dxa"/>
          </w:tcPr>
          <w:p w14:paraId="0392879C" w14:textId="35227D18"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sum payable to a Local Government for the issue of a permit, or similar document, or for carrying service</w:t>
            </w:r>
            <w:r w:rsidR="00847B1E">
              <w:rPr>
                <w:rFonts w:ascii="Century Gothic" w:hAnsi="Century Gothic" w:cs="Arial"/>
                <w:sz w:val="22"/>
                <w:szCs w:val="22"/>
                <w:lang w:val="en-AU" w:eastAsia="en-AU"/>
              </w:rPr>
              <w:t>.</w:t>
            </w:r>
          </w:p>
        </w:tc>
      </w:tr>
      <w:tr w:rsidR="00FE751E" w:rsidRPr="00847B1E" w14:paraId="6572FB28" w14:textId="77777777" w:rsidTr="0001603D">
        <w:tc>
          <w:tcPr>
            <w:tcW w:w="2689" w:type="dxa"/>
          </w:tcPr>
          <w:p w14:paraId="054D3875"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Formal motion</w:t>
            </w:r>
          </w:p>
        </w:tc>
        <w:tc>
          <w:tcPr>
            <w:tcW w:w="7054" w:type="dxa"/>
          </w:tcPr>
          <w:p w14:paraId="7E7B90E7" w14:textId="7199D23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motion relating to procedural matters only</w:t>
            </w:r>
            <w:r w:rsidR="00847B1E">
              <w:rPr>
                <w:rFonts w:ascii="Century Gothic" w:hAnsi="Century Gothic" w:cs="Arial"/>
                <w:sz w:val="22"/>
                <w:szCs w:val="22"/>
                <w:lang w:val="en-AU" w:eastAsia="en-AU"/>
              </w:rPr>
              <w:t>.</w:t>
            </w:r>
          </w:p>
        </w:tc>
      </w:tr>
      <w:tr w:rsidR="00FE751E" w:rsidRPr="00847B1E" w14:paraId="7F260760" w14:textId="77777777" w:rsidTr="0001603D">
        <w:tc>
          <w:tcPr>
            <w:tcW w:w="2689" w:type="dxa"/>
          </w:tcPr>
          <w:p w14:paraId="071A1682" w14:textId="5E9556D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General </w:t>
            </w:r>
            <w:r w:rsidR="00847B1E">
              <w:rPr>
                <w:rFonts w:ascii="Century Gothic" w:hAnsi="Century Gothic" w:cs="Arial"/>
                <w:sz w:val="22"/>
                <w:szCs w:val="22"/>
                <w:lang w:val="en-AU" w:eastAsia="en-AU"/>
              </w:rPr>
              <w:t>r</w:t>
            </w:r>
            <w:r w:rsidRPr="00847B1E">
              <w:rPr>
                <w:rFonts w:ascii="Century Gothic" w:hAnsi="Century Gothic" w:cs="Arial"/>
                <w:sz w:val="22"/>
                <w:szCs w:val="22"/>
                <w:lang w:val="en-AU" w:eastAsia="en-AU"/>
              </w:rPr>
              <w:t>ate</w:t>
            </w:r>
          </w:p>
        </w:tc>
        <w:tc>
          <w:tcPr>
            <w:tcW w:w="7054" w:type="dxa"/>
          </w:tcPr>
          <w:p w14:paraId="0EDE3F10" w14:textId="6C32BD6C"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levy on ratepayers which provides the basic revenue of a Local Government</w:t>
            </w:r>
            <w:r w:rsidR="00847B1E">
              <w:rPr>
                <w:rFonts w:ascii="Century Gothic" w:hAnsi="Century Gothic" w:cs="Arial"/>
                <w:sz w:val="22"/>
                <w:szCs w:val="22"/>
                <w:lang w:val="en-AU" w:eastAsia="en-AU"/>
              </w:rPr>
              <w:t>.</w:t>
            </w:r>
          </w:p>
        </w:tc>
      </w:tr>
      <w:tr w:rsidR="00FE751E" w:rsidRPr="00847B1E" w14:paraId="502716DF" w14:textId="77777777" w:rsidTr="0001603D">
        <w:tc>
          <w:tcPr>
            <w:tcW w:w="2689" w:type="dxa"/>
          </w:tcPr>
          <w:p w14:paraId="70F5E169"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Grant</w:t>
            </w:r>
          </w:p>
        </w:tc>
        <w:tc>
          <w:tcPr>
            <w:tcW w:w="7054" w:type="dxa"/>
          </w:tcPr>
          <w:p w14:paraId="23D57CF2" w14:textId="00C04ACD"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Money paid by State or Federal Governments to Local Governments by way of assistance. </w:t>
            </w:r>
            <w:r w:rsidR="00847B1E">
              <w:rPr>
                <w:rFonts w:ascii="Century Gothic" w:hAnsi="Century Gothic" w:cs="Arial"/>
                <w:sz w:val="22"/>
                <w:szCs w:val="22"/>
                <w:lang w:val="en-AU" w:eastAsia="en-AU"/>
              </w:rPr>
              <w:t xml:space="preserve"> </w:t>
            </w:r>
            <w:r w:rsidRPr="00847B1E">
              <w:rPr>
                <w:rFonts w:ascii="Century Gothic" w:hAnsi="Century Gothic" w:cs="Arial"/>
                <w:sz w:val="22"/>
                <w:szCs w:val="22"/>
                <w:lang w:val="en-AU" w:eastAsia="en-AU"/>
              </w:rPr>
              <w:t>Grants may be tied, (i.e. to be used only for the purpose nominated) or untied</w:t>
            </w:r>
            <w:r w:rsidR="00847B1E">
              <w:rPr>
                <w:rFonts w:ascii="Century Gothic" w:hAnsi="Century Gothic" w:cs="Arial"/>
                <w:sz w:val="22"/>
                <w:szCs w:val="22"/>
                <w:lang w:val="en-AU" w:eastAsia="en-AU"/>
              </w:rPr>
              <w:t>.</w:t>
            </w:r>
          </w:p>
        </w:tc>
      </w:tr>
      <w:tr w:rsidR="00FE751E" w:rsidRPr="00847B1E" w14:paraId="3683E146" w14:textId="77777777" w:rsidTr="0001603D">
        <w:tc>
          <w:tcPr>
            <w:tcW w:w="2689" w:type="dxa"/>
          </w:tcPr>
          <w:p w14:paraId="06A54361" w14:textId="4042DC89"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Intra </w:t>
            </w:r>
            <w:r w:rsidR="00847B1E">
              <w:rPr>
                <w:rFonts w:ascii="Century Gothic" w:hAnsi="Century Gothic" w:cs="Arial"/>
                <w:sz w:val="22"/>
                <w:szCs w:val="22"/>
                <w:lang w:val="en-AU" w:eastAsia="en-AU"/>
              </w:rPr>
              <w:t>v</w:t>
            </w:r>
            <w:r w:rsidRPr="00847B1E">
              <w:rPr>
                <w:rFonts w:ascii="Century Gothic" w:hAnsi="Century Gothic" w:cs="Arial"/>
                <w:sz w:val="22"/>
                <w:szCs w:val="22"/>
                <w:lang w:val="en-AU" w:eastAsia="en-AU"/>
              </w:rPr>
              <w:t>ires</w:t>
            </w:r>
          </w:p>
        </w:tc>
        <w:tc>
          <w:tcPr>
            <w:tcW w:w="7054" w:type="dxa"/>
          </w:tcPr>
          <w:p w14:paraId="0D1695F7" w14:textId="3A5BE4D4"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Now fairly archaic – </w:t>
            </w:r>
            <w:r w:rsidR="00847B1E" w:rsidRPr="00847B1E">
              <w:rPr>
                <w:rFonts w:ascii="Century Gothic" w:hAnsi="Century Gothic" w:cs="Arial"/>
                <w:sz w:val="22"/>
                <w:szCs w:val="22"/>
                <w:lang w:val="en-AU" w:eastAsia="en-AU"/>
              </w:rPr>
              <w:t>Latin</w:t>
            </w:r>
            <w:r w:rsidRPr="00847B1E">
              <w:rPr>
                <w:rFonts w:ascii="Century Gothic" w:hAnsi="Century Gothic" w:cs="Arial"/>
                <w:sz w:val="22"/>
                <w:szCs w:val="22"/>
                <w:lang w:val="en-AU" w:eastAsia="en-AU"/>
              </w:rPr>
              <w:t xml:space="preserve"> words meaning "within the power”, (cf. ultra vires)</w:t>
            </w:r>
            <w:r w:rsidR="00847B1E">
              <w:rPr>
                <w:rFonts w:ascii="Century Gothic" w:hAnsi="Century Gothic" w:cs="Arial"/>
                <w:sz w:val="22"/>
                <w:szCs w:val="22"/>
                <w:lang w:val="en-AU" w:eastAsia="en-AU"/>
              </w:rPr>
              <w:t>.</w:t>
            </w:r>
          </w:p>
        </w:tc>
      </w:tr>
      <w:tr w:rsidR="00FE751E" w:rsidRPr="00847B1E" w14:paraId="266AC552" w14:textId="77777777" w:rsidTr="0001603D">
        <w:tc>
          <w:tcPr>
            <w:tcW w:w="2689" w:type="dxa"/>
          </w:tcPr>
          <w:p w14:paraId="7C660B46"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Libel</w:t>
            </w:r>
          </w:p>
        </w:tc>
        <w:tc>
          <w:tcPr>
            <w:tcW w:w="7054" w:type="dxa"/>
          </w:tcPr>
          <w:p w14:paraId="71CB7C41" w14:textId="0062E62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Defamatory matter embodied in written or other permanent form</w:t>
            </w:r>
            <w:r w:rsidR="00847B1E">
              <w:rPr>
                <w:rFonts w:ascii="Century Gothic" w:hAnsi="Century Gothic" w:cs="Arial"/>
                <w:sz w:val="22"/>
                <w:szCs w:val="22"/>
                <w:lang w:val="en-AU" w:eastAsia="en-AU"/>
              </w:rPr>
              <w:t>.</w:t>
            </w:r>
          </w:p>
        </w:tc>
      </w:tr>
      <w:tr w:rsidR="00FE751E" w:rsidRPr="00847B1E" w14:paraId="4F951268" w14:textId="77777777" w:rsidTr="0001603D">
        <w:tc>
          <w:tcPr>
            <w:tcW w:w="2689" w:type="dxa"/>
          </w:tcPr>
          <w:p w14:paraId="6920B06E" w14:textId="7914097E"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Local </w:t>
            </w:r>
            <w:r w:rsidR="00847B1E">
              <w:rPr>
                <w:rFonts w:ascii="Century Gothic" w:hAnsi="Century Gothic" w:cs="Arial"/>
                <w:sz w:val="22"/>
                <w:szCs w:val="22"/>
                <w:lang w:val="en-AU" w:eastAsia="en-AU"/>
              </w:rPr>
              <w:t>l</w:t>
            </w:r>
            <w:r w:rsidRPr="00847B1E">
              <w:rPr>
                <w:rFonts w:ascii="Century Gothic" w:hAnsi="Century Gothic" w:cs="Arial"/>
                <w:sz w:val="22"/>
                <w:szCs w:val="22"/>
                <w:lang w:val="en-AU" w:eastAsia="en-AU"/>
              </w:rPr>
              <w:t>aws</w:t>
            </w:r>
          </w:p>
        </w:tc>
        <w:tc>
          <w:tcPr>
            <w:tcW w:w="7054" w:type="dxa"/>
          </w:tcPr>
          <w:p w14:paraId="261D5D67" w14:textId="6F11291B"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law made by a Local Government under statutory authority</w:t>
            </w:r>
            <w:r w:rsidR="00847B1E">
              <w:rPr>
                <w:rFonts w:ascii="Century Gothic" w:hAnsi="Century Gothic" w:cs="Arial"/>
                <w:sz w:val="22"/>
                <w:szCs w:val="22"/>
                <w:lang w:val="en-AU" w:eastAsia="en-AU"/>
              </w:rPr>
              <w:t>.</w:t>
            </w:r>
          </w:p>
        </w:tc>
      </w:tr>
      <w:tr w:rsidR="00FE751E" w:rsidRPr="00847B1E" w14:paraId="0558C74C" w14:textId="77777777" w:rsidTr="0001603D">
        <w:tc>
          <w:tcPr>
            <w:tcW w:w="2689" w:type="dxa"/>
          </w:tcPr>
          <w:p w14:paraId="24EFFF64"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lastRenderedPageBreak/>
              <w:t>Mayor</w:t>
            </w:r>
          </w:p>
        </w:tc>
        <w:tc>
          <w:tcPr>
            <w:tcW w:w="7054" w:type="dxa"/>
          </w:tcPr>
          <w:p w14:paraId="2625707A" w14:textId="394D8C6E"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In Queensland the official title of the chief elected member of a Local Government</w:t>
            </w:r>
            <w:r w:rsidR="00847B1E">
              <w:rPr>
                <w:rFonts w:ascii="Century Gothic" w:hAnsi="Century Gothic" w:cs="Arial"/>
                <w:sz w:val="22"/>
                <w:szCs w:val="22"/>
                <w:lang w:val="en-AU" w:eastAsia="en-AU"/>
              </w:rPr>
              <w:t>.</w:t>
            </w:r>
          </w:p>
        </w:tc>
      </w:tr>
      <w:tr w:rsidR="00FE751E" w:rsidRPr="00847B1E" w14:paraId="1AAAF101" w14:textId="77777777" w:rsidTr="0001603D">
        <w:tc>
          <w:tcPr>
            <w:tcW w:w="2689" w:type="dxa"/>
          </w:tcPr>
          <w:p w14:paraId="39E27352"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Meeting</w:t>
            </w:r>
          </w:p>
        </w:tc>
        <w:tc>
          <w:tcPr>
            <w:tcW w:w="7054" w:type="dxa"/>
          </w:tcPr>
          <w:p w14:paraId="3F6ED9EB" w14:textId="2C4B3CDC"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meeting of a </w:t>
            </w:r>
            <w:r w:rsidR="00847B1E">
              <w:rPr>
                <w:rFonts w:ascii="Century Gothic" w:hAnsi="Century Gothic" w:cs="Arial"/>
                <w:sz w:val="22"/>
                <w:szCs w:val="22"/>
                <w:lang w:val="en-AU" w:eastAsia="en-AU"/>
              </w:rPr>
              <w:t>l</w:t>
            </w:r>
            <w:r w:rsidRPr="00847B1E">
              <w:rPr>
                <w:rFonts w:ascii="Century Gothic" w:hAnsi="Century Gothic" w:cs="Arial"/>
                <w:sz w:val="22"/>
                <w:szCs w:val="22"/>
                <w:lang w:val="en-AU" w:eastAsia="en-AU"/>
              </w:rPr>
              <w:t xml:space="preserve">ocal </w:t>
            </w:r>
            <w:r w:rsidR="00847B1E">
              <w:rPr>
                <w:rFonts w:ascii="Century Gothic" w:hAnsi="Century Gothic" w:cs="Arial"/>
                <w:sz w:val="22"/>
                <w:szCs w:val="22"/>
                <w:lang w:val="en-AU" w:eastAsia="en-AU"/>
              </w:rPr>
              <w:t>g</w:t>
            </w:r>
            <w:r w:rsidRPr="00847B1E">
              <w:rPr>
                <w:rFonts w:ascii="Century Gothic" w:hAnsi="Century Gothic" w:cs="Arial"/>
                <w:sz w:val="22"/>
                <w:szCs w:val="22"/>
                <w:lang w:val="en-AU" w:eastAsia="en-AU"/>
              </w:rPr>
              <w:t>overnment must be properly convened in accordance with the relevant statutory provision</w:t>
            </w:r>
            <w:r w:rsidR="00847B1E">
              <w:rPr>
                <w:rFonts w:ascii="Century Gothic" w:hAnsi="Century Gothic" w:cs="Arial"/>
                <w:sz w:val="22"/>
                <w:szCs w:val="22"/>
                <w:lang w:val="en-AU" w:eastAsia="en-AU"/>
              </w:rPr>
              <w:t>.</w:t>
            </w:r>
          </w:p>
        </w:tc>
      </w:tr>
      <w:tr w:rsidR="00FE751E" w:rsidRPr="00847B1E" w14:paraId="00CD07DB" w14:textId="77777777" w:rsidTr="0001603D">
        <w:tc>
          <w:tcPr>
            <w:tcW w:w="2689" w:type="dxa"/>
          </w:tcPr>
          <w:p w14:paraId="2AEC64AB"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Minute book</w:t>
            </w:r>
          </w:p>
        </w:tc>
        <w:tc>
          <w:tcPr>
            <w:tcW w:w="7054" w:type="dxa"/>
          </w:tcPr>
          <w:p w14:paraId="49DEBB87" w14:textId="5D387AB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book in which is recorded the transactions and decisions of a meeting</w:t>
            </w:r>
            <w:r w:rsidR="00847B1E">
              <w:rPr>
                <w:rFonts w:ascii="Century Gothic" w:hAnsi="Century Gothic" w:cs="Arial"/>
                <w:sz w:val="22"/>
                <w:szCs w:val="22"/>
                <w:lang w:val="en-AU" w:eastAsia="en-AU"/>
              </w:rPr>
              <w:t>.</w:t>
            </w:r>
          </w:p>
        </w:tc>
      </w:tr>
      <w:tr w:rsidR="00FE751E" w:rsidRPr="00847B1E" w14:paraId="7F498539" w14:textId="77777777" w:rsidTr="0001603D">
        <w:tc>
          <w:tcPr>
            <w:tcW w:w="2689" w:type="dxa"/>
          </w:tcPr>
          <w:p w14:paraId="54B31FEB"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Minute clerk</w:t>
            </w:r>
          </w:p>
        </w:tc>
        <w:tc>
          <w:tcPr>
            <w:tcW w:w="7054" w:type="dxa"/>
          </w:tcPr>
          <w:p w14:paraId="76DC5F86" w14:textId="0909EF9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officer responsible for recording the minutes of a</w:t>
            </w:r>
            <w:r w:rsidR="0001603D" w:rsidRPr="00847B1E">
              <w:rPr>
                <w:rFonts w:ascii="Century Gothic" w:hAnsi="Century Gothic" w:cs="Arial"/>
                <w:sz w:val="22"/>
                <w:szCs w:val="22"/>
                <w:lang w:val="en-AU" w:eastAsia="en-AU"/>
              </w:rPr>
              <w:t xml:space="preserve"> </w:t>
            </w:r>
            <w:r w:rsidRPr="00847B1E">
              <w:rPr>
                <w:rFonts w:ascii="Century Gothic" w:hAnsi="Century Gothic" w:cs="Arial"/>
                <w:sz w:val="22"/>
                <w:szCs w:val="22"/>
                <w:lang w:val="en-AU" w:eastAsia="en-AU"/>
              </w:rPr>
              <w:t>meeting</w:t>
            </w:r>
            <w:r w:rsidR="00847B1E">
              <w:rPr>
                <w:rFonts w:ascii="Century Gothic" w:hAnsi="Century Gothic" w:cs="Arial"/>
                <w:sz w:val="22"/>
                <w:szCs w:val="22"/>
                <w:lang w:val="en-AU" w:eastAsia="en-AU"/>
              </w:rPr>
              <w:t>.</w:t>
            </w:r>
          </w:p>
        </w:tc>
      </w:tr>
      <w:tr w:rsidR="00FE751E" w:rsidRPr="00847B1E" w14:paraId="3FE1742D" w14:textId="77777777" w:rsidTr="0001603D">
        <w:tc>
          <w:tcPr>
            <w:tcW w:w="2689" w:type="dxa"/>
          </w:tcPr>
          <w:p w14:paraId="4288CB20"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Minutes</w:t>
            </w:r>
          </w:p>
        </w:tc>
        <w:tc>
          <w:tcPr>
            <w:tcW w:w="7054" w:type="dxa"/>
          </w:tcPr>
          <w:p w14:paraId="14E5685D" w14:textId="0742951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formal record of the proceedings at a meeting and the decisions reached</w:t>
            </w:r>
            <w:r w:rsidR="00847B1E">
              <w:rPr>
                <w:rFonts w:ascii="Century Gothic" w:hAnsi="Century Gothic" w:cs="Arial"/>
                <w:sz w:val="22"/>
                <w:szCs w:val="22"/>
                <w:lang w:val="en-AU" w:eastAsia="en-AU"/>
              </w:rPr>
              <w:t>.</w:t>
            </w:r>
          </w:p>
        </w:tc>
      </w:tr>
      <w:tr w:rsidR="00FE751E" w:rsidRPr="00847B1E" w14:paraId="4612F40A" w14:textId="77777777" w:rsidTr="0001603D">
        <w:tc>
          <w:tcPr>
            <w:tcW w:w="2689" w:type="dxa"/>
          </w:tcPr>
          <w:p w14:paraId="4732CB9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Mandatory powers</w:t>
            </w:r>
          </w:p>
        </w:tc>
        <w:tc>
          <w:tcPr>
            <w:tcW w:w="7054" w:type="dxa"/>
          </w:tcPr>
          <w:p w14:paraId="02BA7479"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Powers which must be exercised by their holder, (cf. discretionary powers)</w:t>
            </w:r>
          </w:p>
        </w:tc>
      </w:tr>
      <w:tr w:rsidR="00FE751E" w:rsidRPr="00847B1E" w14:paraId="67E3BC77" w14:textId="77777777" w:rsidTr="0001603D">
        <w:tc>
          <w:tcPr>
            <w:tcW w:w="2689" w:type="dxa"/>
          </w:tcPr>
          <w:p w14:paraId="6028F24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Nomination day</w:t>
            </w:r>
          </w:p>
        </w:tc>
        <w:tc>
          <w:tcPr>
            <w:tcW w:w="7054" w:type="dxa"/>
          </w:tcPr>
          <w:p w14:paraId="1DE4A6E7" w14:textId="6C0251B1"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last day for receiving nominations for election to fill a particular vacancy</w:t>
            </w:r>
            <w:r w:rsidR="00847B1E">
              <w:rPr>
                <w:rFonts w:ascii="Century Gothic" w:hAnsi="Century Gothic" w:cs="Arial"/>
                <w:sz w:val="22"/>
                <w:szCs w:val="22"/>
                <w:lang w:val="en-AU" w:eastAsia="en-AU"/>
              </w:rPr>
              <w:t>.</w:t>
            </w:r>
          </w:p>
        </w:tc>
      </w:tr>
      <w:tr w:rsidR="00FE751E" w:rsidRPr="00847B1E" w14:paraId="4E0ECF3F" w14:textId="77777777" w:rsidTr="0001603D">
        <w:tc>
          <w:tcPr>
            <w:tcW w:w="2689" w:type="dxa"/>
          </w:tcPr>
          <w:p w14:paraId="26C20530"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Notice of motion</w:t>
            </w:r>
          </w:p>
        </w:tc>
        <w:tc>
          <w:tcPr>
            <w:tcW w:w="7054" w:type="dxa"/>
          </w:tcPr>
          <w:p w14:paraId="7C4DC1C0" w14:textId="0EE79C03"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notice giving the precise words of a motion which it is intended to move at a later time or </w:t>
            </w:r>
            <w:r w:rsidR="00847B1E">
              <w:rPr>
                <w:rFonts w:ascii="Century Gothic" w:hAnsi="Century Gothic" w:cs="Arial"/>
                <w:sz w:val="22"/>
                <w:szCs w:val="22"/>
                <w:lang w:val="en-AU" w:eastAsia="en-AU"/>
              </w:rPr>
              <w:t>,</w:t>
            </w:r>
            <w:r w:rsidRPr="00847B1E">
              <w:rPr>
                <w:rFonts w:ascii="Century Gothic" w:hAnsi="Century Gothic" w:cs="Arial"/>
                <w:sz w:val="22"/>
                <w:szCs w:val="22"/>
                <w:lang w:val="en-AU" w:eastAsia="en-AU"/>
              </w:rPr>
              <w:t>more usually</w:t>
            </w:r>
            <w:r w:rsidR="00847B1E">
              <w:rPr>
                <w:rFonts w:ascii="Century Gothic" w:hAnsi="Century Gothic" w:cs="Arial"/>
                <w:sz w:val="22"/>
                <w:szCs w:val="22"/>
                <w:lang w:val="en-AU" w:eastAsia="en-AU"/>
              </w:rPr>
              <w:t>,</w:t>
            </w:r>
            <w:r w:rsidRPr="00847B1E">
              <w:rPr>
                <w:rFonts w:ascii="Century Gothic" w:hAnsi="Century Gothic" w:cs="Arial"/>
                <w:sz w:val="22"/>
                <w:szCs w:val="22"/>
                <w:lang w:val="en-AU" w:eastAsia="en-AU"/>
              </w:rPr>
              <w:t xml:space="preserve"> a later meeting</w:t>
            </w:r>
            <w:r w:rsidR="00847B1E">
              <w:rPr>
                <w:rFonts w:ascii="Century Gothic" w:hAnsi="Century Gothic" w:cs="Arial"/>
                <w:sz w:val="22"/>
                <w:szCs w:val="22"/>
                <w:lang w:val="en-AU" w:eastAsia="en-AU"/>
              </w:rPr>
              <w:t>.</w:t>
            </w:r>
          </w:p>
        </w:tc>
      </w:tr>
      <w:tr w:rsidR="00FE751E" w:rsidRPr="00847B1E" w14:paraId="197BE50A" w14:textId="77777777" w:rsidTr="0001603D">
        <w:tc>
          <w:tcPr>
            <w:tcW w:w="2689" w:type="dxa"/>
          </w:tcPr>
          <w:p w14:paraId="29317E54"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Ombudsman</w:t>
            </w:r>
          </w:p>
        </w:tc>
        <w:tc>
          <w:tcPr>
            <w:tcW w:w="7054" w:type="dxa"/>
          </w:tcPr>
          <w:p w14:paraId="6AC81935" w14:textId="5C93A241"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Parliamentary Commissioner for Administrative Investigations</w:t>
            </w:r>
            <w:r w:rsidR="00847B1E">
              <w:rPr>
                <w:rFonts w:ascii="Century Gothic" w:hAnsi="Century Gothic" w:cs="Arial"/>
                <w:sz w:val="22"/>
                <w:szCs w:val="22"/>
                <w:lang w:val="en-AU" w:eastAsia="en-AU"/>
              </w:rPr>
              <w:t>.</w:t>
            </w:r>
          </w:p>
        </w:tc>
      </w:tr>
      <w:tr w:rsidR="00FE751E" w:rsidRPr="00847B1E" w14:paraId="38667358" w14:textId="77777777" w:rsidTr="0001603D">
        <w:tc>
          <w:tcPr>
            <w:tcW w:w="2689" w:type="dxa"/>
          </w:tcPr>
          <w:p w14:paraId="410E81EE" w14:textId="37AA1B46"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Order of </w:t>
            </w:r>
            <w:r w:rsidR="00847B1E">
              <w:rPr>
                <w:rFonts w:ascii="Century Gothic" w:hAnsi="Century Gothic" w:cs="Arial"/>
                <w:sz w:val="22"/>
                <w:szCs w:val="22"/>
                <w:lang w:val="en-AU" w:eastAsia="en-AU"/>
              </w:rPr>
              <w:t>b</w:t>
            </w:r>
            <w:r w:rsidRPr="00847B1E">
              <w:rPr>
                <w:rFonts w:ascii="Century Gothic" w:hAnsi="Century Gothic" w:cs="Arial"/>
                <w:sz w:val="22"/>
                <w:szCs w:val="22"/>
                <w:lang w:val="en-AU" w:eastAsia="en-AU"/>
              </w:rPr>
              <w:t>usiness</w:t>
            </w:r>
          </w:p>
        </w:tc>
        <w:tc>
          <w:tcPr>
            <w:tcW w:w="7054" w:type="dxa"/>
          </w:tcPr>
          <w:p w14:paraId="649B645F"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order in which the matters to be dealt with at a meeting are to come before it.</w:t>
            </w:r>
          </w:p>
        </w:tc>
      </w:tr>
      <w:tr w:rsidR="00FE751E" w:rsidRPr="00847B1E" w14:paraId="5F3737B0" w14:textId="77777777" w:rsidTr="0001603D">
        <w:tc>
          <w:tcPr>
            <w:tcW w:w="2689" w:type="dxa"/>
          </w:tcPr>
          <w:p w14:paraId="4D63C0D9"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Ordinary business</w:t>
            </w:r>
          </w:p>
        </w:tc>
        <w:tc>
          <w:tcPr>
            <w:tcW w:w="7054" w:type="dxa"/>
          </w:tcPr>
          <w:p w14:paraId="06EA226C"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Business which may be transacted at a meeting, as distinct from a "special meeting".</w:t>
            </w:r>
          </w:p>
        </w:tc>
      </w:tr>
      <w:tr w:rsidR="00FE751E" w:rsidRPr="00847B1E" w14:paraId="0EB89D93" w14:textId="77777777" w:rsidTr="0001603D">
        <w:tc>
          <w:tcPr>
            <w:tcW w:w="2689" w:type="dxa"/>
          </w:tcPr>
          <w:p w14:paraId="64604C74"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Poll</w:t>
            </w:r>
          </w:p>
        </w:tc>
        <w:tc>
          <w:tcPr>
            <w:tcW w:w="7054" w:type="dxa"/>
          </w:tcPr>
          <w:p w14:paraId="5D61DF19"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Taking the vote at an election, or a motion or an amendment.</w:t>
            </w:r>
          </w:p>
        </w:tc>
      </w:tr>
      <w:tr w:rsidR="00FE751E" w:rsidRPr="00847B1E" w14:paraId="35AB8BAC" w14:textId="77777777" w:rsidTr="0001603D">
        <w:tc>
          <w:tcPr>
            <w:tcW w:w="2689" w:type="dxa"/>
          </w:tcPr>
          <w:p w14:paraId="5B81BB8F" w14:textId="559B9D89"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Person </w:t>
            </w:r>
            <w:r w:rsidR="00847B1E">
              <w:rPr>
                <w:rFonts w:ascii="Century Gothic" w:hAnsi="Century Gothic" w:cs="Arial"/>
                <w:sz w:val="22"/>
                <w:szCs w:val="22"/>
                <w:lang w:val="en-AU" w:eastAsia="en-AU"/>
              </w:rPr>
              <w:t>p</w:t>
            </w:r>
            <w:r w:rsidRPr="00847B1E">
              <w:rPr>
                <w:rFonts w:ascii="Century Gothic" w:hAnsi="Century Gothic" w:cs="Arial"/>
                <w:sz w:val="22"/>
                <w:szCs w:val="22"/>
                <w:lang w:val="en-AU" w:eastAsia="en-AU"/>
              </w:rPr>
              <w:t>residing</w:t>
            </w:r>
          </w:p>
        </w:tc>
        <w:tc>
          <w:tcPr>
            <w:tcW w:w="7054" w:type="dxa"/>
          </w:tcPr>
          <w:p w14:paraId="1B054EC5" w14:textId="768D6DA0"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The person chairing a meeting of a local </w:t>
            </w:r>
            <w:r w:rsidR="00847B1E">
              <w:rPr>
                <w:rFonts w:ascii="Century Gothic" w:hAnsi="Century Gothic" w:cs="Arial"/>
                <w:sz w:val="22"/>
                <w:szCs w:val="22"/>
                <w:lang w:val="en-AU" w:eastAsia="en-AU"/>
              </w:rPr>
              <w:t>g</w:t>
            </w:r>
            <w:r w:rsidRPr="00847B1E">
              <w:rPr>
                <w:rFonts w:ascii="Century Gothic" w:hAnsi="Century Gothic" w:cs="Arial"/>
                <w:sz w:val="22"/>
                <w:szCs w:val="22"/>
                <w:lang w:val="en-AU" w:eastAsia="en-AU"/>
              </w:rPr>
              <w:t>overnment or one of its committees</w:t>
            </w:r>
            <w:r w:rsidR="00847B1E">
              <w:rPr>
                <w:rFonts w:ascii="Century Gothic" w:hAnsi="Century Gothic" w:cs="Arial"/>
                <w:sz w:val="22"/>
                <w:szCs w:val="22"/>
                <w:lang w:val="en-AU" w:eastAsia="en-AU"/>
              </w:rPr>
              <w:t>.</w:t>
            </w:r>
          </w:p>
        </w:tc>
      </w:tr>
      <w:tr w:rsidR="00FE751E" w:rsidRPr="00847B1E" w14:paraId="3FEE85B1" w14:textId="77777777" w:rsidTr="0001603D">
        <w:tc>
          <w:tcPr>
            <w:tcW w:w="2689" w:type="dxa"/>
          </w:tcPr>
          <w:p w14:paraId="111A107E"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Precept</w:t>
            </w:r>
          </w:p>
        </w:tc>
        <w:tc>
          <w:tcPr>
            <w:tcW w:w="7054" w:type="dxa"/>
          </w:tcPr>
          <w:p w14:paraId="2FF75E6F" w14:textId="42453C0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demand made by one </w:t>
            </w:r>
            <w:r w:rsidR="00847B1E">
              <w:rPr>
                <w:rFonts w:ascii="Century Gothic" w:hAnsi="Century Gothic" w:cs="Arial"/>
                <w:sz w:val="22"/>
                <w:szCs w:val="22"/>
                <w:lang w:val="en-AU" w:eastAsia="en-AU"/>
              </w:rPr>
              <w:t>a</w:t>
            </w:r>
            <w:r w:rsidRPr="00847B1E">
              <w:rPr>
                <w:rFonts w:ascii="Century Gothic" w:hAnsi="Century Gothic" w:cs="Arial"/>
                <w:sz w:val="22"/>
                <w:szCs w:val="22"/>
                <w:lang w:val="en-AU" w:eastAsia="en-AU"/>
              </w:rPr>
              <w:t>uthority for payment of money due to it from some other body or agency.</w:t>
            </w:r>
          </w:p>
        </w:tc>
      </w:tr>
      <w:tr w:rsidR="00FE751E" w:rsidRPr="00847B1E" w14:paraId="3FDE295F" w14:textId="77777777" w:rsidTr="0001603D">
        <w:tc>
          <w:tcPr>
            <w:tcW w:w="2689" w:type="dxa"/>
          </w:tcPr>
          <w:p w14:paraId="3C8BA813"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Quorum</w:t>
            </w:r>
          </w:p>
        </w:tc>
        <w:tc>
          <w:tcPr>
            <w:tcW w:w="7054" w:type="dxa"/>
          </w:tcPr>
          <w:p w14:paraId="54BBB366"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minimum number of Councillors who must be present to constitute a valid meeting.</w:t>
            </w:r>
          </w:p>
        </w:tc>
      </w:tr>
      <w:tr w:rsidR="00FE751E" w:rsidRPr="00847B1E" w14:paraId="52E7C3A7" w14:textId="77777777" w:rsidTr="0001603D">
        <w:tc>
          <w:tcPr>
            <w:tcW w:w="2689" w:type="dxa"/>
          </w:tcPr>
          <w:p w14:paraId="48E5E8C5"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Rateable property</w:t>
            </w:r>
          </w:p>
        </w:tc>
        <w:tc>
          <w:tcPr>
            <w:tcW w:w="7054" w:type="dxa"/>
          </w:tcPr>
          <w:p w14:paraId="371F9D71" w14:textId="5D2F538C"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Property in respect of which there is power to impose rates</w:t>
            </w:r>
            <w:r w:rsidR="00847B1E">
              <w:rPr>
                <w:rFonts w:ascii="Century Gothic" w:hAnsi="Century Gothic" w:cs="Arial"/>
                <w:sz w:val="22"/>
                <w:szCs w:val="22"/>
                <w:lang w:val="en-AU" w:eastAsia="en-AU"/>
              </w:rPr>
              <w:t>.</w:t>
            </w:r>
          </w:p>
        </w:tc>
      </w:tr>
      <w:tr w:rsidR="00FE751E" w:rsidRPr="00847B1E" w14:paraId="4CF6EE87" w14:textId="77777777" w:rsidTr="0001603D">
        <w:tc>
          <w:tcPr>
            <w:tcW w:w="2689" w:type="dxa"/>
          </w:tcPr>
          <w:p w14:paraId="2049C213"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Rate remission</w:t>
            </w:r>
          </w:p>
        </w:tc>
        <w:tc>
          <w:tcPr>
            <w:tcW w:w="7054" w:type="dxa"/>
          </w:tcPr>
          <w:p w14:paraId="48A715AA" w14:textId="7BA50AAE"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waiving of the liability to pay rates already due</w:t>
            </w:r>
            <w:r w:rsidR="00847B1E">
              <w:rPr>
                <w:rFonts w:ascii="Century Gothic" w:hAnsi="Century Gothic" w:cs="Arial"/>
                <w:sz w:val="22"/>
                <w:szCs w:val="22"/>
                <w:lang w:val="en-AU" w:eastAsia="en-AU"/>
              </w:rPr>
              <w:t>.</w:t>
            </w:r>
          </w:p>
        </w:tc>
      </w:tr>
      <w:tr w:rsidR="00FE751E" w:rsidRPr="00847B1E" w14:paraId="010D2A2B" w14:textId="77777777" w:rsidTr="0001603D">
        <w:tc>
          <w:tcPr>
            <w:tcW w:w="2689" w:type="dxa"/>
          </w:tcPr>
          <w:p w14:paraId="38298DBB" w14:textId="60CA582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Returning </w:t>
            </w:r>
            <w:r w:rsidR="00847B1E">
              <w:rPr>
                <w:rFonts w:ascii="Century Gothic" w:hAnsi="Century Gothic" w:cs="Arial"/>
                <w:sz w:val="22"/>
                <w:szCs w:val="22"/>
                <w:lang w:val="en-AU" w:eastAsia="en-AU"/>
              </w:rPr>
              <w:t>o</w:t>
            </w:r>
            <w:r w:rsidRPr="00847B1E">
              <w:rPr>
                <w:rFonts w:ascii="Century Gothic" w:hAnsi="Century Gothic" w:cs="Arial"/>
                <w:sz w:val="22"/>
                <w:szCs w:val="22"/>
                <w:lang w:val="en-AU" w:eastAsia="en-AU"/>
              </w:rPr>
              <w:t>fficer</w:t>
            </w:r>
          </w:p>
        </w:tc>
        <w:tc>
          <w:tcPr>
            <w:tcW w:w="7054" w:type="dxa"/>
          </w:tcPr>
          <w:p w14:paraId="2D2F0CDC" w14:textId="0597B9D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person responsible for the proper conduct of an election</w:t>
            </w:r>
            <w:r w:rsidR="00847B1E">
              <w:rPr>
                <w:rFonts w:ascii="Century Gothic" w:hAnsi="Century Gothic" w:cs="Arial"/>
                <w:sz w:val="22"/>
                <w:szCs w:val="22"/>
                <w:lang w:val="en-AU" w:eastAsia="en-AU"/>
              </w:rPr>
              <w:t>.</w:t>
            </w:r>
          </w:p>
        </w:tc>
      </w:tr>
      <w:tr w:rsidR="00FE751E" w:rsidRPr="00847B1E" w14:paraId="64997A4A" w14:textId="77777777" w:rsidTr="0001603D">
        <w:tc>
          <w:tcPr>
            <w:tcW w:w="2689" w:type="dxa"/>
          </w:tcPr>
          <w:p w14:paraId="711769B7"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Resolution</w:t>
            </w:r>
          </w:p>
        </w:tc>
        <w:tc>
          <w:tcPr>
            <w:tcW w:w="7054" w:type="dxa"/>
          </w:tcPr>
          <w:p w14:paraId="2A3F973B" w14:textId="69525361"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A formal expression of opinion, or a motion which has been carried by a </w:t>
            </w:r>
            <w:r w:rsidR="00847B1E">
              <w:rPr>
                <w:rFonts w:ascii="Century Gothic" w:hAnsi="Century Gothic" w:cs="Arial"/>
                <w:sz w:val="22"/>
                <w:szCs w:val="22"/>
                <w:lang w:val="en-AU" w:eastAsia="en-AU"/>
              </w:rPr>
              <w:t>l</w:t>
            </w:r>
            <w:r w:rsidRPr="00847B1E">
              <w:rPr>
                <w:rFonts w:ascii="Century Gothic" w:hAnsi="Century Gothic" w:cs="Arial"/>
                <w:sz w:val="22"/>
                <w:szCs w:val="22"/>
                <w:lang w:val="en-AU" w:eastAsia="en-AU"/>
              </w:rPr>
              <w:t xml:space="preserve">ocal </w:t>
            </w:r>
            <w:r w:rsidR="00847B1E">
              <w:rPr>
                <w:rFonts w:ascii="Century Gothic" w:hAnsi="Century Gothic" w:cs="Arial"/>
                <w:sz w:val="22"/>
                <w:szCs w:val="22"/>
                <w:lang w:val="en-AU" w:eastAsia="en-AU"/>
              </w:rPr>
              <w:t>g</w:t>
            </w:r>
            <w:r w:rsidRPr="00847B1E">
              <w:rPr>
                <w:rFonts w:ascii="Century Gothic" w:hAnsi="Century Gothic" w:cs="Arial"/>
                <w:sz w:val="22"/>
                <w:szCs w:val="22"/>
                <w:lang w:val="en-AU" w:eastAsia="en-AU"/>
              </w:rPr>
              <w:t>overnment meeting</w:t>
            </w:r>
            <w:r w:rsidR="00847B1E">
              <w:rPr>
                <w:rFonts w:ascii="Century Gothic" w:hAnsi="Century Gothic" w:cs="Arial"/>
                <w:sz w:val="22"/>
                <w:szCs w:val="22"/>
                <w:lang w:val="en-AU" w:eastAsia="en-AU"/>
              </w:rPr>
              <w:t>.</w:t>
            </w:r>
          </w:p>
        </w:tc>
      </w:tr>
      <w:tr w:rsidR="00FE751E" w:rsidRPr="00847B1E" w14:paraId="10EA7862" w14:textId="77777777" w:rsidTr="0001603D">
        <w:tc>
          <w:tcPr>
            <w:tcW w:w="2689" w:type="dxa"/>
          </w:tcPr>
          <w:p w14:paraId="6EF54A23" w14:textId="5D4CA7B3"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Right of </w:t>
            </w:r>
            <w:r w:rsidR="00847B1E">
              <w:rPr>
                <w:rFonts w:ascii="Century Gothic" w:hAnsi="Century Gothic" w:cs="Arial"/>
                <w:sz w:val="22"/>
                <w:szCs w:val="22"/>
                <w:lang w:val="en-AU" w:eastAsia="en-AU"/>
              </w:rPr>
              <w:t>r</w:t>
            </w:r>
            <w:r w:rsidRPr="00847B1E">
              <w:rPr>
                <w:rFonts w:ascii="Century Gothic" w:hAnsi="Century Gothic" w:cs="Arial"/>
                <w:sz w:val="22"/>
                <w:szCs w:val="22"/>
                <w:lang w:val="en-AU" w:eastAsia="en-AU"/>
              </w:rPr>
              <w:t>eply</w:t>
            </w:r>
          </w:p>
        </w:tc>
        <w:tc>
          <w:tcPr>
            <w:tcW w:w="7054" w:type="dxa"/>
          </w:tcPr>
          <w:p w14:paraId="532A1813" w14:textId="11376665"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The right of a mover of the motion to close the debate by making the last speech in respect of it</w:t>
            </w:r>
            <w:r w:rsidR="00847B1E">
              <w:rPr>
                <w:rFonts w:ascii="Century Gothic" w:hAnsi="Century Gothic" w:cs="Arial"/>
                <w:sz w:val="22"/>
                <w:szCs w:val="22"/>
                <w:lang w:val="en-AU" w:eastAsia="en-AU"/>
              </w:rPr>
              <w:t>.</w:t>
            </w:r>
          </w:p>
        </w:tc>
      </w:tr>
      <w:tr w:rsidR="00FE751E" w:rsidRPr="00847B1E" w14:paraId="0900C638" w14:textId="77777777" w:rsidTr="0001603D">
        <w:tc>
          <w:tcPr>
            <w:tcW w:w="2689" w:type="dxa"/>
          </w:tcPr>
          <w:p w14:paraId="0E18F529"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Simple majority</w:t>
            </w:r>
          </w:p>
        </w:tc>
        <w:tc>
          <w:tcPr>
            <w:tcW w:w="7054" w:type="dxa"/>
          </w:tcPr>
          <w:p w14:paraId="6E81EA27" w14:textId="155FE66B"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majority of those present, irrespective of how many others not present are entitled to be present (cf. an absolute majority)</w:t>
            </w:r>
            <w:r w:rsidR="00847B1E">
              <w:rPr>
                <w:rFonts w:ascii="Century Gothic" w:hAnsi="Century Gothic" w:cs="Arial"/>
                <w:sz w:val="22"/>
                <w:szCs w:val="22"/>
                <w:lang w:val="en-AU" w:eastAsia="en-AU"/>
              </w:rPr>
              <w:t>.</w:t>
            </w:r>
          </w:p>
        </w:tc>
      </w:tr>
      <w:tr w:rsidR="00FE751E" w:rsidRPr="00847B1E" w14:paraId="037544D9" w14:textId="77777777" w:rsidTr="0001603D">
        <w:tc>
          <w:tcPr>
            <w:tcW w:w="2689" w:type="dxa"/>
          </w:tcPr>
          <w:p w14:paraId="7DC1031E"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lastRenderedPageBreak/>
              <w:t>Slander</w:t>
            </w:r>
          </w:p>
        </w:tc>
        <w:tc>
          <w:tcPr>
            <w:tcW w:w="7054" w:type="dxa"/>
          </w:tcPr>
          <w:p w14:paraId="70A19F9D" w14:textId="1B17536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Defamatory matter expressed in a term which lacks permanence</w:t>
            </w:r>
            <w:r w:rsidR="00847B1E">
              <w:rPr>
                <w:rFonts w:ascii="Century Gothic" w:hAnsi="Century Gothic" w:cs="Arial"/>
                <w:sz w:val="22"/>
                <w:szCs w:val="22"/>
                <w:lang w:val="en-AU" w:eastAsia="en-AU"/>
              </w:rPr>
              <w:t>.</w:t>
            </w:r>
          </w:p>
        </w:tc>
      </w:tr>
      <w:tr w:rsidR="00FE751E" w:rsidRPr="00847B1E" w14:paraId="168E3216" w14:textId="77777777" w:rsidTr="0001603D">
        <w:tc>
          <w:tcPr>
            <w:tcW w:w="2689" w:type="dxa"/>
          </w:tcPr>
          <w:p w14:paraId="44DEE138"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Special meeting</w:t>
            </w:r>
          </w:p>
        </w:tc>
        <w:tc>
          <w:tcPr>
            <w:tcW w:w="7054" w:type="dxa"/>
          </w:tcPr>
          <w:p w14:paraId="3572F783" w14:textId="68E7DA5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meeting which, instead of being one of the regular meetings, has been called specially to deal with matters specified in its agenda</w:t>
            </w:r>
            <w:r w:rsidR="00847B1E">
              <w:rPr>
                <w:rFonts w:ascii="Century Gothic" w:hAnsi="Century Gothic" w:cs="Arial"/>
                <w:sz w:val="22"/>
                <w:szCs w:val="22"/>
                <w:lang w:val="en-AU" w:eastAsia="en-AU"/>
              </w:rPr>
              <w:t>.</w:t>
            </w:r>
          </w:p>
        </w:tc>
      </w:tr>
      <w:tr w:rsidR="00FE751E" w:rsidRPr="00847B1E" w14:paraId="26DA0FFD" w14:textId="77777777" w:rsidTr="0001603D">
        <w:tc>
          <w:tcPr>
            <w:tcW w:w="2689" w:type="dxa"/>
          </w:tcPr>
          <w:p w14:paraId="68243322" w14:textId="6BACF72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Standing </w:t>
            </w:r>
            <w:r w:rsidR="00847B1E">
              <w:rPr>
                <w:rFonts w:ascii="Century Gothic" w:hAnsi="Century Gothic" w:cs="Arial"/>
                <w:sz w:val="22"/>
                <w:szCs w:val="22"/>
                <w:lang w:val="en-AU" w:eastAsia="en-AU"/>
              </w:rPr>
              <w:t>c</w:t>
            </w:r>
            <w:r w:rsidRPr="00847B1E">
              <w:rPr>
                <w:rFonts w:ascii="Century Gothic" w:hAnsi="Century Gothic" w:cs="Arial"/>
                <w:sz w:val="22"/>
                <w:szCs w:val="22"/>
                <w:lang w:val="en-AU" w:eastAsia="en-AU"/>
              </w:rPr>
              <w:t>ommittee</w:t>
            </w:r>
          </w:p>
        </w:tc>
        <w:tc>
          <w:tcPr>
            <w:tcW w:w="7054" w:type="dxa"/>
          </w:tcPr>
          <w:p w14:paraId="4FCA8195" w14:textId="0D001721" w:rsidR="003A44FB" w:rsidRPr="00847B1E" w:rsidRDefault="00FE751E" w:rsidP="003A44FB">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 continuing committee whose functions and responsibilities continue until the Local Government changes or discharges it</w:t>
            </w:r>
            <w:r w:rsidR="003A44FB">
              <w:rPr>
                <w:rFonts w:ascii="Century Gothic" w:hAnsi="Century Gothic" w:cs="Arial"/>
                <w:sz w:val="22"/>
                <w:szCs w:val="22"/>
                <w:lang w:val="en-AU" w:eastAsia="en-AU"/>
              </w:rPr>
              <w:t xml:space="preserve"> and is a </w:t>
            </w:r>
            <w:r w:rsidR="003A44FB" w:rsidRPr="003A44FB">
              <w:rPr>
                <w:rFonts w:ascii="Century Gothic" w:hAnsi="Century Gothic" w:cs="Arial"/>
                <w:sz w:val="22"/>
                <w:szCs w:val="22"/>
                <w:lang w:val="en-AU" w:eastAsia="en-AU"/>
              </w:rPr>
              <w:t>committee of its councillors that meets to discuss the topic decided by the local government when establishing the committee.</w:t>
            </w:r>
          </w:p>
        </w:tc>
      </w:tr>
      <w:tr w:rsidR="00FE751E" w:rsidRPr="00847B1E" w14:paraId="78623007" w14:textId="77777777" w:rsidTr="0001603D">
        <w:tc>
          <w:tcPr>
            <w:tcW w:w="2689" w:type="dxa"/>
          </w:tcPr>
          <w:p w14:paraId="16A4351B" w14:textId="23DE5DD2"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Standing </w:t>
            </w:r>
            <w:r w:rsidR="00847B1E">
              <w:rPr>
                <w:rFonts w:ascii="Century Gothic" w:hAnsi="Century Gothic" w:cs="Arial"/>
                <w:sz w:val="22"/>
                <w:szCs w:val="22"/>
                <w:lang w:val="en-AU" w:eastAsia="en-AU"/>
              </w:rPr>
              <w:t>o</w:t>
            </w:r>
            <w:r w:rsidRPr="00847B1E">
              <w:rPr>
                <w:rFonts w:ascii="Century Gothic" w:hAnsi="Century Gothic" w:cs="Arial"/>
                <w:sz w:val="22"/>
                <w:szCs w:val="22"/>
                <w:lang w:val="en-AU" w:eastAsia="en-AU"/>
              </w:rPr>
              <w:t>rders</w:t>
            </w:r>
          </w:p>
        </w:tc>
        <w:tc>
          <w:tcPr>
            <w:tcW w:w="7054" w:type="dxa"/>
          </w:tcPr>
          <w:p w14:paraId="3495F845" w14:textId="3C0F6BA8"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Rules governing procedure at meetings</w:t>
            </w:r>
            <w:r w:rsidR="00847B1E">
              <w:rPr>
                <w:rFonts w:ascii="Century Gothic" w:hAnsi="Century Gothic" w:cs="Arial"/>
                <w:sz w:val="22"/>
                <w:szCs w:val="22"/>
                <w:lang w:val="en-AU" w:eastAsia="en-AU"/>
              </w:rPr>
              <w:t>.</w:t>
            </w:r>
          </w:p>
        </w:tc>
      </w:tr>
      <w:tr w:rsidR="00FE751E" w:rsidRPr="00847B1E" w14:paraId="2953A48E" w14:textId="77777777" w:rsidTr="0001603D">
        <w:tc>
          <w:tcPr>
            <w:tcW w:w="2689" w:type="dxa"/>
          </w:tcPr>
          <w:p w14:paraId="69D968E3" w14:textId="7777777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Statute</w:t>
            </w:r>
          </w:p>
        </w:tc>
        <w:tc>
          <w:tcPr>
            <w:tcW w:w="7054" w:type="dxa"/>
          </w:tcPr>
          <w:p w14:paraId="5499BF7B" w14:textId="7CFF220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An act of Parliament</w:t>
            </w:r>
            <w:r w:rsidR="00847B1E">
              <w:rPr>
                <w:rFonts w:ascii="Century Gothic" w:hAnsi="Century Gothic" w:cs="Arial"/>
                <w:sz w:val="22"/>
                <w:szCs w:val="22"/>
                <w:lang w:val="en-AU" w:eastAsia="en-AU"/>
              </w:rPr>
              <w:t>.</w:t>
            </w:r>
          </w:p>
        </w:tc>
      </w:tr>
      <w:tr w:rsidR="00FE751E" w:rsidRPr="00847B1E" w14:paraId="7789225B" w14:textId="77777777" w:rsidTr="0001603D">
        <w:tc>
          <w:tcPr>
            <w:tcW w:w="2689" w:type="dxa"/>
          </w:tcPr>
          <w:p w14:paraId="08DCB162" w14:textId="43A64909"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Statutory </w:t>
            </w:r>
            <w:r w:rsidR="00847B1E">
              <w:rPr>
                <w:rFonts w:ascii="Century Gothic" w:hAnsi="Century Gothic" w:cs="Arial"/>
                <w:sz w:val="22"/>
                <w:szCs w:val="22"/>
                <w:lang w:val="en-AU" w:eastAsia="en-AU"/>
              </w:rPr>
              <w:t>p</w:t>
            </w:r>
            <w:r w:rsidRPr="00847B1E">
              <w:rPr>
                <w:rFonts w:ascii="Century Gothic" w:hAnsi="Century Gothic" w:cs="Arial"/>
                <w:sz w:val="22"/>
                <w:szCs w:val="22"/>
                <w:lang w:val="en-AU" w:eastAsia="en-AU"/>
              </w:rPr>
              <w:t>owers</w:t>
            </w:r>
          </w:p>
        </w:tc>
        <w:tc>
          <w:tcPr>
            <w:tcW w:w="7054" w:type="dxa"/>
          </w:tcPr>
          <w:p w14:paraId="158DAF42" w14:textId="62C9E61F"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Powers set out in an Act of Parliament, which may be discretionary or mandatory</w:t>
            </w:r>
            <w:r w:rsidR="00847B1E">
              <w:rPr>
                <w:rFonts w:ascii="Century Gothic" w:hAnsi="Century Gothic" w:cs="Arial"/>
                <w:sz w:val="22"/>
                <w:szCs w:val="22"/>
                <w:lang w:val="en-AU" w:eastAsia="en-AU"/>
              </w:rPr>
              <w:t>.</w:t>
            </w:r>
          </w:p>
        </w:tc>
      </w:tr>
      <w:tr w:rsidR="00FE751E" w:rsidRPr="00847B1E" w14:paraId="5E7599B5" w14:textId="77777777" w:rsidTr="0001603D">
        <w:tc>
          <w:tcPr>
            <w:tcW w:w="2689" w:type="dxa"/>
          </w:tcPr>
          <w:p w14:paraId="62F803C7" w14:textId="554E17BD"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Ultra </w:t>
            </w:r>
            <w:r w:rsidR="00847B1E">
              <w:rPr>
                <w:rFonts w:ascii="Century Gothic" w:hAnsi="Century Gothic" w:cs="Arial"/>
                <w:sz w:val="22"/>
                <w:szCs w:val="22"/>
                <w:lang w:val="en-AU" w:eastAsia="en-AU"/>
              </w:rPr>
              <w:t>v</w:t>
            </w:r>
            <w:r w:rsidRPr="00847B1E">
              <w:rPr>
                <w:rFonts w:ascii="Century Gothic" w:hAnsi="Century Gothic" w:cs="Arial"/>
                <w:sz w:val="22"/>
                <w:szCs w:val="22"/>
                <w:lang w:val="en-AU" w:eastAsia="en-AU"/>
              </w:rPr>
              <w:t>ires</w:t>
            </w:r>
          </w:p>
        </w:tc>
        <w:tc>
          <w:tcPr>
            <w:tcW w:w="7054" w:type="dxa"/>
          </w:tcPr>
          <w:p w14:paraId="5FB5D9E9" w14:textId="768E2347"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Now archaic - Latin words meaning "beyond the powers" (cf. intra vires)</w:t>
            </w:r>
            <w:r w:rsidR="00847B1E">
              <w:rPr>
                <w:rFonts w:ascii="Century Gothic" w:hAnsi="Century Gothic" w:cs="Arial"/>
                <w:sz w:val="22"/>
                <w:szCs w:val="22"/>
                <w:lang w:val="en-AU" w:eastAsia="en-AU"/>
              </w:rPr>
              <w:t>.</w:t>
            </w:r>
          </w:p>
        </w:tc>
      </w:tr>
      <w:tr w:rsidR="00FE751E" w:rsidRPr="00847B1E" w14:paraId="697B0BA1" w14:textId="77777777" w:rsidTr="0001603D">
        <w:tc>
          <w:tcPr>
            <w:tcW w:w="2689" w:type="dxa"/>
          </w:tcPr>
          <w:p w14:paraId="60969B54" w14:textId="6423BA6A" w:rsidR="00FE751E" w:rsidRPr="00847B1E" w:rsidRDefault="00FE751E" w:rsidP="00847B1E">
            <w:pPr>
              <w:autoSpaceDE w:val="0"/>
              <w:autoSpaceDN w:val="0"/>
              <w:adjustRightInd w:val="0"/>
              <w:spacing w:before="80" w:after="80" w:line="240" w:lineRule="auto"/>
              <w:rPr>
                <w:rFonts w:ascii="Century Gothic" w:hAnsi="Century Gothic" w:cs="Arial"/>
                <w:sz w:val="22"/>
                <w:szCs w:val="22"/>
                <w:lang w:val="en-AU" w:eastAsia="en-AU"/>
              </w:rPr>
            </w:pPr>
            <w:r w:rsidRPr="00847B1E">
              <w:rPr>
                <w:rFonts w:ascii="Century Gothic" w:hAnsi="Century Gothic" w:cs="Arial"/>
                <w:sz w:val="22"/>
                <w:szCs w:val="22"/>
                <w:lang w:val="en-AU" w:eastAsia="en-AU"/>
              </w:rPr>
              <w:t xml:space="preserve">Voters' </w:t>
            </w:r>
            <w:r w:rsidR="00847B1E">
              <w:rPr>
                <w:rFonts w:ascii="Century Gothic" w:hAnsi="Century Gothic" w:cs="Arial"/>
                <w:sz w:val="22"/>
                <w:szCs w:val="22"/>
                <w:lang w:val="en-AU" w:eastAsia="en-AU"/>
              </w:rPr>
              <w:t>r</w:t>
            </w:r>
            <w:r w:rsidRPr="00847B1E">
              <w:rPr>
                <w:rFonts w:ascii="Century Gothic" w:hAnsi="Century Gothic" w:cs="Arial"/>
                <w:sz w:val="22"/>
                <w:szCs w:val="22"/>
                <w:lang w:val="en-AU" w:eastAsia="en-AU"/>
              </w:rPr>
              <w:t>oll</w:t>
            </w:r>
          </w:p>
        </w:tc>
        <w:tc>
          <w:tcPr>
            <w:tcW w:w="7054" w:type="dxa"/>
          </w:tcPr>
          <w:p w14:paraId="0CD1D8E9" w14:textId="77777777" w:rsidR="00FE751E" w:rsidRPr="00847B1E" w:rsidRDefault="00FE751E" w:rsidP="00847B1E">
            <w:pPr>
              <w:autoSpaceDE w:val="0"/>
              <w:autoSpaceDN w:val="0"/>
              <w:adjustRightInd w:val="0"/>
              <w:spacing w:before="80" w:after="80" w:line="240" w:lineRule="auto"/>
              <w:rPr>
                <w:rFonts w:ascii="Century Gothic" w:hAnsi="Century Gothic" w:cs="ArialMT"/>
                <w:sz w:val="22"/>
                <w:szCs w:val="22"/>
                <w:lang w:val="en-AU" w:eastAsia="en-AU"/>
              </w:rPr>
            </w:pPr>
            <w:r w:rsidRPr="00847B1E">
              <w:rPr>
                <w:rFonts w:ascii="Century Gothic" w:hAnsi="Century Gothic" w:cs="Arial"/>
                <w:sz w:val="22"/>
                <w:szCs w:val="22"/>
                <w:lang w:val="en-AU" w:eastAsia="en-AU"/>
              </w:rPr>
              <w:t>The official list of those who are entitled to vote at an election</w:t>
            </w:r>
          </w:p>
        </w:tc>
      </w:tr>
    </w:tbl>
    <w:p w14:paraId="2C328E03" w14:textId="3FB27D6C" w:rsidR="00FE751E" w:rsidRPr="00847B1E" w:rsidRDefault="00FE751E" w:rsidP="00847B1E">
      <w:pPr>
        <w:autoSpaceDE w:val="0"/>
        <w:autoSpaceDN w:val="0"/>
        <w:adjustRightInd w:val="0"/>
        <w:spacing w:before="80" w:after="80" w:line="240" w:lineRule="auto"/>
        <w:rPr>
          <w:rFonts w:ascii="Century Gothic" w:hAnsi="Century Gothic" w:cs="ArialMT"/>
          <w:sz w:val="22"/>
          <w:szCs w:val="22"/>
          <w:lang w:val="en-AU" w:eastAsia="en-AU"/>
        </w:rPr>
      </w:pPr>
    </w:p>
    <w:sectPr w:rsidR="00FE751E" w:rsidRPr="00847B1E" w:rsidSect="005E4442">
      <w:headerReference w:type="default" r:id="rId11"/>
      <w:footerReference w:type="default" r:id="rId12"/>
      <w:headerReference w:type="first" r:id="rId13"/>
      <w:type w:val="continuous"/>
      <w:pgSz w:w="11907" w:h="16840" w:code="9"/>
      <w:pgMar w:top="1560" w:right="1077" w:bottom="851" w:left="1077" w:header="709"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8A3" w14:textId="77777777" w:rsidR="00D43142" w:rsidRDefault="00D43142">
      <w:r>
        <w:separator/>
      </w:r>
    </w:p>
  </w:endnote>
  <w:endnote w:type="continuationSeparator" w:id="0">
    <w:p w14:paraId="2FD1BF59" w14:textId="77777777" w:rsidR="00D43142" w:rsidRDefault="00D43142">
      <w:r>
        <w:continuationSeparator/>
      </w:r>
    </w:p>
  </w:endnote>
  <w:endnote w:type="continuationNotice" w:id="1">
    <w:p w14:paraId="3B18AB4C" w14:textId="77777777" w:rsidR="00D43142" w:rsidRDefault="00D43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48A" w14:textId="77777777" w:rsidR="00EF3BED" w:rsidRDefault="00EF3BED" w:rsidP="00EF3BED">
    <w:pPr>
      <w:pStyle w:val="Footer"/>
      <w:tabs>
        <w:tab w:val="clear" w:pos="4320"/>
        <w:tab w:val="clear" w:pos="8640"/>
      </w:tabs>
      <w:spacing w:after="0"/>
      <w:ind w:left="-142" w:right="113"/>
      <w:rPr>
        <w:sz w:val="16"/>
        <w:szCs w:val="16"/>
      </w:rPr>
    </w:pPr>
  </w:p>
  <w:p w14:paraId="10EAA80C" w14:textId="10A243CB" w:rsidR="00A745E0" w:rsidRPr="001D08BA" w:rsidRDefault="00847B1E" w:rsidP="006E7D2F">
    <w:pPr>
      <w:pStyle w:val="Footer"/>
      <w:pBdr>
        <w:top w:val="single" w:sz="4" w:space="1" w:color="auto"/>
      </w:pBdr>
      <w:tabs>
        <w:tab w:val="clear" w:pos="4320"/>
        <w:tab w:val="clear" w:pos="8640"/>
        <w:tab w:val="left" w:pos="4395"/>
        <w:tab w:val="left" w:pos="8931"/>
      </w:tabs>
      <w:spacing w:before="120" w:after="0"/>
      <w:ind w:left="-142" w:right="113"/>
      <w:rPr>
        <w:sz w:val="16"/>
        <w:szCs w:val="16"/>
      </w:rPr>
    </w:pPr>
    <w:r>
      <w:rPr>
        <w:sz w:val="16"/>
        <w:szCs w:val="16"/>
      </w:rPr>
      <w:t>LGMA</w:t>
    </w:r>
    <w:r w:rsidR="00375743">
      <w:rPr>
        <w:sz w:val="16"/>
        <w:szCs w:val="16"/>
      </w:rPr>
      <w:tab/>
    </w:r>
    <w:r w:rsidR="00E2176B">
      <w:rPr>
        <w:sz w:val="16"/>
        <w:szCs w:val="16"/>
      </w:rPr>
      <w:t xml:space="preserve">LG </w:t>
    </w:r>
    <w:r w:rsidR="0026164B">
      <w:rPr>
        <w:sz w:val="16"/>
        <w:szCs w:val="16"/>
      </w:rPr>
      <w:t>Glossary of Terms</w:t>
    </w:r>
    <w:r w:rsidR="00EF3BED">
      <w:rPr>
        <w:sz w:val="16"/>
        <w:szCs w:val="16"/>
      </w:rPr>
      <w:t xml:space="preserve"> </w:t>
    </w:r>
    <w:r w:rsidR="00EF3BED">
      <w:rPr>
        <w:sz w:val="16"/>
        <w:szCs w:val="16"/>
      </w:rPr>
      <w:tab/>
    </w:r>
    <w:r w:rsidR="00A745E0" w:rsidRPr="001D08BA">
      <w:rPr>
        <w:sz w:val="16"/>
        <w:szCs w:val="16"/>
      </w:rPr>
      <w:t xml:space="preserve">Page </w:t>
    </w:r>
    <w:r w:rsidR="00A745E0" w:rsidRPr="001D08BA">
      <w:rPr>
        <w:sz w:val="16"/>
        <w:szCs w:val="16"/>
      </w:rPr>
      <w:fldChar w:fldCharType="begin"/>
    </w:r>
    <w:r w:rsidR="00A745E0" w:rsidRPr="001D08BA">
      <w:rPr>
        <w:sz w:val="16"/>
        <w:szCs w:val="16"/>
      </w:rPr>
      <w:instrText xml:space="preserve"> PAGE </w:instrText>
    </w:r>
    <w:r w:rsidR="00A745E0" w:rsidRPr="001D08BA">
      <w:rPr>
        <w:sz w:val="16"/>
        <w:szCs w:val="16"/>
      </w:rPr>
      <w:fldChar w:fldCharType="separate"/>
    </w:r>
    <w:r w:rsidR="00A745E0" w:rsidRPr="001D08BA">
      <w:rPr>
        <w:noProof/>
        <w:sz w:val="16"/>
        <w:szCs w:val="16"/>
      </w:rPr>
      <w:t>31</w:t>
    </w:r>
    <w:r w:rsidR="00A745E0" w:rsidRPr="001D08B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2C38" w14:textId="77777777" w:rsidR="00D43142" w:rsidRDefault="00D43142">
      <w:r>
        <w:separator/>
      </w:r>
    </w:p>
  </w:footnote>
  <w:footnote w:type="continuationSeparator" w:id="0">
    <w:p w14:paraId="26AE8835" w14:textId="77777777" w:rsidR="00D43142" w:rsidRDefault="00D43142">
      <w:r>
        <w:continuationSeparator/>
      </w:r>
    </w:p>
  </w:footnote>
  <w:footnote w:type="continuationNotice" w:id="1">
    <w:p w14:paraId="390E72F1" w14:textId="77777777" w:rsidR="00D43142" w:rsidRDefault="00D431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A809" w14:textId="503F2960" w:rsidR="00A745E0" w:rsidRDefault="001D08BA" w:rsidP="001D08BA">
    <w:pPr>
      <w:pStyle w:val="Header"/>
      <w:ind w:left="-142" w:right="-426"/>
      <w:jc w:val="right"/>
    </w:pPr>
    <w:r>
      <w:rPr>
        <w:noProof/>
      </w:rPr>
      <w:drawing>
        <wp:anchor distT="0" distB="0" distL="114300" distR="114300" simplePos="0" relativeHeight="251659265" behindDoc="1" locked="0" layoutInCell="1" allowOverlap="1" wp14:anchorId="2223167A" wp14:editId="52AFEAA3">
          <wp:simplePos x="0" y="0"/>
          <wp:positionH relativeFrom="column">
            <wp:posOffset>5687186</wp:posOffset>
          </wp:positionH>
          <wp:positionV relativeFrom="paragraph">
            <wp:posOffset>-164465</wp:posOffset>
          </wp:positionV>
          <wp:extent cx="543734" cy="542925"/>
          <wp:effectExtent l="0" t="0" r="8890" b="0"/>
          <wp:wrapNone/>
          <wp:docPr id="689640404" name="Picture 68964040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5346" cy="544534"/>
                  </a:xfrm>
                  <a:prstGeom prst="rect">
                    <a:avLst/>
                  </a:prstGeom>
                </pic:spPr>
              </pic:pic>
            </a:graphicData>
          </a:graphic>
          <wp14:sizeRelH relativeFrom="page">
            <wp14:pctWidth>0</wp14:pctWidth>
          </wp14:sizeRelH>
          <wp14:sizeRelV relativeFrom="page">
            <wp14:pctHeight>0</wp14:pctHeight>
          </wp14:sizeRelV>
        </wp:anchor>
      </w:drawing>
    </w:r>
  </w:p>
  <w:p w14:paraId="10EAA80A" w14:textId="77777777" w:rsidR="00A745E0" w:rsidRDefault="00A745E0" w:rsidP="001D08BA">
    <w:pPr>
      <w:pStyle w:val="Header"/>
      <w:ind w:left="-142" w:right="-42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7B0E" w14:textId="3216E11B" w:rsidR="00B05245" w:rsidRDefault="00B05245">
    <w:pPr>
      <w:pStyle w:val="Header"/>
    </w:pPr>
    <w:r>
      <w:rPr>
        <w:noProof/>
      </w:rPr>
      <w:drawing>
        <wp:anchor distT="0" distB="0" distL="114300" distR="114300" simplePos="0" relativeHeight="251660289" behindDoc="1" locked="0" layoutInCell="1" allowOverlap="1" wp14:anchorId="32C69024" wp14:editId="13A55978">
          <wp:simplePos x="0" y="0"/>
          <wp:positionH relativeFrom="page">
            <wp:posOffset>0</wp:posOffset>
          </wp:positionH>
          <wp:positionV relativeFrom="paragraph">
            <wp:posOffset>-455295</wp:posOffset>
          </wp:positionV>
          <wp:extent cx="7576457" cy="10716418"/>
          <wp:effectExtent l="0" t="0" r="5715" b="8890"/>
          <wp:wrapNone/>
          <wp:docPr id="1767271831" name="Picture 176727183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6457" cy="107164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26"/>
    <w:multiLevelType w:val="hybridMultilevel"/>
    <w:tmpl w:val="E0104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27825"/>
    <w:multiLevelType w:val="hybridMultilevel"/>
    <w:tmpl w:val="FEFC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21532"/>
    <w:multiLevelType w:val="hybridMultilevel"/>
    <w:tmpl w:val="9594E882"/>
    <w:lvl w:ilvl="0" w:tplc="08090001">
      <w:start w:val="1"/>
      <w:numFmt w:val="bullet"/>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33ADF"/>
    <w:multiLevelType w:val="hybridMultilevel"/>
    <w:tmpl w:val="9A566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F322A"/>
    <w:multiLevelType w:val="hybridMultilevel"/>
    <w:tmpl w:val="4DBCA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E5973"/>
    <w:multiLevelType w:val="hybridMultilevel"/>
    <w:tmpl w:val="9152A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401C4"/>
    <w:multiLevelType w:val="hybridMultilevel"/>
    <w:tmpl w:val="E2ECF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D76320"/>
    <w:multiLevelType w:val="hybridMultilevel"/>
    <w:tmpl w:val="0574B5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99C2791"/>
    <w:multiLevelType w:val="hybridMultilevel"/>
    <w:tmpl w:val="5BA2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EE7C46"/>
    <w:multiLevelType w:val="hybridMultilevel"/>
    <w:tmpl w:val="C3C2A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D71EF"/>
    <w:multiLevelType w:val="hybridMultilevel"/>
    <w:tmpl w:val="44E21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4300B6"/>
    <w:multiLevelType w:val="hybridMultilevel"/>
    <w:tmpl w:val="D4F07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369D1"/>
    <w:multiLevelType w:val="hybridMultilevel"/>
    <w:tmpl w:val="62F60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9C0C8E"/>
    <w:multiLevelType w:val="hybridMultilevel"/>
    <w:tmpl w:val="30D4B4B8"/>
    <w:lvl w:ilvl="0" w:tplc="17EACACE">
      <w:start w:val="1"/>
      <w:numFmt w:val="bullet"/>
      <w:lvlText w:val=""/>
      <w:lvlJc w:val="left"/>
      <w:pPr>
        <w:ind w:left="720" w:hanging="360"/>
      </w:pPr>
      <w:rPr>
        <w:rFonts w:ascii="Symbol" w:hAnsi="Symbol" w:hint="default"/>
        <w:color w:val="auto"/>
      </w:rPr>
    </w:lvl>
    <w:lvl w:ilvl="1" w:tplc="6610E376">
      <w:numFmt w:val="bullet"/>
      <w:lvlText w:val=""/>
      <w:lvlJc w:val="left"/>
      <w:pPr>
        <w:ind w:left="1440" w:hanging="360"/>
      </w:pPr>
      <w:rPr>
        <w:rFonts w:ascii="Symbol" w:eastAsia="Times New Roman" w:hAnsi="Symbol" w:cs="Times New Roman"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CC09D2"/>
    <w:multiLevelType w:val="hybridMultilevel"/>
    <w:tmpl w:val="1B5E40CA"/>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B11D6B"/>
    <w:multiLevelType w:val="hybridMultilevel"/>
    <w:tmpl w:val="93CA2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73E6F"/>
    <w:multiLevelType w:val="hybridMultilevel"/>
    <w:tmpl w:val="CA0A7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E05924"/>
    <w:multiLevelType w:val="hybridMultilevel"/>
    <w:tmpl w:val="F4D8B292"/>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073C6"/>
    <w:multiLevelType w:val="hybridMultilevel"/>
    <w:tmpl w:val="64661D0A"/>
    <w:lvl w:ilvl="0" w:tplc="17EACAC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F55E2E"/>
    <w:multiLevelType w:val="hybridMultilevel"/>
    <w:tmpl w:val="AB9AA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84F01"/>
    <w:multiLevelType w:val="hybridMultilevel"/>
    <w:tmpl w:val="5950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9219C"/>
    <w:multiLevelType w:val="hybridMultilevel"/>
    <w:tmpl w:val="4126C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4D1E88"/>
    <w:multiLevelType w:val="hybridMultilevel"/>
    <w:tmpl w:val="1E1E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585A7F"/>
    <w:multiLevelType w:val="hybridMultilevel"/>
    <w:tmpl w:val="1B94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2D57EE"/>
    <w:multiLevelType w:val="hybridMultilevel"/>
    <w:tmpl w:val="426A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402D21"/>
    <w:multiLevelType w:val="hybridMultilevel"/>
    <w:tmpl w:val="2D1C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C12D06"/>
    <w:multiLevelType w:val="hybridMultilevel"/>
    <w:tmpl w:val="1BE8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236B2E"/>
    <w:multiLevelType w:val="hybridMultilevel"/>
    <w:tmpl w:val="006EC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6937B3"/>
    <w:multiLevelType w:val="hybridMultilevel"/>
    <w:tmpl w:val="326E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1D0CC8"/>
    <w:multiLevelType w:val="hybridMultilevel"/>
    <w:tmpl w:val="ED16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147E71"/>
    <w:multiLevelType w:val="hybridMultilevel"/>
    <w:tmpl w:val="502A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FB1B4F"/>
    <w:multiLevelType w:val="hybridMultilevel"/>
    <w:tmpl w:val="052CE3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9A0A65"/>
    <w:multiLevelType w:val="hybridMultilevel"/>
    <w:tmpl w:val="0A54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C75482"/>
    <w:multiLevelType w:val="hybridMultilevel"/>
    <w:tmpl w:val="9DB8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6C477C"/>
    <w:multiLevelType w:val="multilevel"/>
    <w:tmpl w:val="B8901058"/>
    <w:lvl w:ilvl="0">
      <w:start w:val="1"/>
      <w:numFmt w:val="bullet"/>
      <w:pStyle w:val="CfODBullet"/>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720"/>
        </w:tabs>
        <w:ind w:left="720" w:hanging="360"/>
      </w:pPr>
      <w:rPr>
        <w:rFonts w:ascii="Symbol" w:hAnsi="Symbol" w:hint="default"/>
        <w:b/>
        <w:i w:val="0"/>
      </w:rPr>
    </w:lvl>
    <w:lvl w:ilvl="2">
      <w:start w:val="1"/>
      <w:numFmt w:val="bullet"/>
      <w:lvlText w:val=""/>
      <w:lvlJc w:val="left"/>
      <w:pPr>
        <w:tabs>
          <w:tab w:val="num" w:pos="1080"/>
        </w:tabs>
        <w:ind w:left="1080" w:hanging="360"/>
      </w:pPr>
      <w:rPr>
        <w:rFonts w:ascii="Symbol" w:hAnsi="Symbol" w:hint="default"/>
        <w:sz w:val="18"/>
        <w:szCs w:val="18"/>
      </w:rPr>
    </w:lvl>
    <w:lvl w:ilvl="3">
      <w:start w:val="1"/>
      <w:numFmt w:val="bullet"/>
      <w:lvlText w:val=""/>
      <w:lvlJc w:val="left"/>
      <w:pPr>
        <w:tabs>
          <w:tab w:val="num" w:pos="1255"/>
        </w:tabs>
        <w:ind w:left="1255" w:hanging="360"/>
      </w:pPr>
      <w:rPr>
        <w:rFonts w:ascii="Symbol" w:hAnsi="Symbol" w:hint="default"/>
      </w:rPr>
    </w:lvl>
    <w:lvl w:ilvl="4">
      <w:start w:val="1"/>
      <w:numFmt w:val="bullet"/>
      <w:lvlText w:val=""/>
      <w:lvlJc w:val="left"/>
      <w:pPr>
        <w:tabs>
          <w:tab w:val="num" w:pos="1615"/>
        </w:tabs>
        <w:ind w:left="1615" w:hanging="360"/>
      </w:pPr>
      <w:rPr>
        <w:rFonts w:ascii="Symbol" w:hAnsi="Symbol" w:hint="default"/>
      </w:rPr>
    </w:lvl>
    <w:lvl w:ilvl="5">
      <w:start w:val="1"/>
      <w:numFmt w:val="bullet"/>
      <w:lvlText w:val=""/>
      <w:lvlJc w:val="left"/>
      <w:pPr>
        <w:tabs>
          <w:tab w:val="num" w:pos="1975"/>
        </w:tabs>
        <w:ind w:left="1975" w:hanging="360"/>
      </w:pPr>
      <w:rPr>
        <w:rFonts w:ascii="Wingdings" w:hAnsi="Wingdings" w:hint="default"/>
      </w:rPr>
    </w:lvl>
    <w:lvl w:ilvl="6">
      <w:start w:val="1"/>
      <w:numFmt w:val="bullet"/>
      <w:lvlText w:val=""/>
      <w:lvlJc w:val="left"/>
      <w:pPr>
        <w:tabs>
          <w:tab w:val="num" w:pos="2335"/>
        </w:tabs>
        <w:ind w:left="2335" w:hanging="360"/>
      </w:pPr>
      <w:rPr>
        <w:rFonts w:ascii="Wingdings" w:hAnsi="Wingdings" w:hint="default"/>
      </w:rPr>
    </w:lvl>
    <w:lvl w:ilvl="7">
      <w:start w:val="1"/>
      <w:numFmt w:val="bullet"/>
      <w:lvlText w:val=""/>
      <w:lvlJc w:val="left"/>
      <w:pPr>
        <w:tabs>
          <w:tab w:val="num" w:pos="2695"/>
        </w:tabs>
        <w:ind w:left="2695" w:hanging="360"/>
      </w:pPr>
      <w:rPr>
        <w:rFonts w:ascii="Symbol" w:hAnsi="Symbol" w:hint="default"/>
      </w:rPr>
    </w:lvl>
    <w:lvl w:ilvl="8">
      <w:start w:val="1"/>
      <w:numFmt w:val="bullet"/>
      <w:lvlText w:val=""/>
      <w:lvlJc w:val="left"/>
      <w:pPr>
        <w:tabs>
          <w:tab w:val="num" w:pos="3055"/>
        </w:tabs>
        <w:ind w:left="3055" w:hanging="360"/>
      </w:pPr>
      <w:rPr>
        <w:rFonts w:ascii="Symbol" w:hAnsi="Symbol" w:hint="default"/>
      </w:rPr>
    </w:lvl>
  </w:abstractNum>
  <w:abstractNum w:abstractNumId="35" w15:restartNumberingAfterBreak="0">
    <w:nsid w:val="68F25A3A"/>
    <w:multiLevelType w:val="hybridMultilevel"/>
    <w:tmpl w:val="3ADC56A0"/>
    <w:lvl w:ilvl="0" w:tplc="17EACA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A137B7"/>
    <w:multiLevelType w:val="hybridMultilevel"/>
    <w:tmpl w:val="3DE60F0C"/>
    <w:lvl w:ilvl="0" w:tplc="B8EE0B6E">
      <w:start w:val="1"/>
      <w:numFmt w:val="bullet"/>
      <w:pStyle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55477F"/>
    <w:multiLevelType w:val="hybridMultilevel"/>
    <w:tmpl w:val="A97EB3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56437A"/>
    <w:multiLevelType w:val="hybridMultilevel"/>
    <w:tmpl w:val="E0D85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8491048">
    <w:abstractNumId w:val="34"/>
  </w:num>
  <w:num w:numId="2" w16cid:durableId="747076452">
    <w:abstractNumId w:val="25"/>
  </w:num>
  <w:num w:numId="3" w16cid:durableId="1416048296">
    <w:abstractNumId w:val="27"/>
  </w:num>
  <w:num w:numId="4" w16cid:durableId="1649358387">
    <w:abstractNumId w:val="36"/>
  </w:num>
  <w:num w:numId="5" w16cid:durableId="2009215532">
    <w:abstractNumId w:val="6"/>
  </w:num>
  <w:num w:numId="6" w16cid:durableId="1394886403">
    <w:abstractNumId w:val="17"/>
  </w:num>
  <w:num w:numId="7" w16cid:durableId="1882014075">
    <w:abstractNumId w:val="35"/>
  </w:num>
  <w:num w:numId="8" w16cid:durableId="1288702498">
    <w:abstractNumId w:val="14"/>
  </w:num>
  <w:num w:numId="9" w16cid:durableId="1044714528">
    <w:abstractNumId w:val="2"/>
  </w:num>
  <w:num w:numId="10" w16cid:durableId="121460478">
    <w:abstractNumId w:val="1"/>
  </w:num>
  <w:num w:numId="11" w16cid:durableId="1787692658">
    <w:abstractNumId w:val="5"/>
  </w:num>
  <w:num w:numId="12" w16cid:durableId="480272274">
    <w:abstractNumId w:val="32"/>
  </w:num>
  <w:num w:numId="13" w16cid:durableId="1761952736">
    <w:abstractNumId w:val="9"/>
  </w:num>
  <w:num w:numId="14" w16cid:durableId="1721516285">
    <w:abstractNumId w:val="28"/>
  </w:num>
  <w:num w:numId="15" w16cid:durableId="1539392134">
    <w:abstractNumId w:val="11"/>
  </w:num>
  <w:num w:numId="16" w16cid:durableId="605119785">
    <w:abstractNumId w:val="0"/>
  </w:num>
  <w:num w:numId="17" w16cid:durableId="720590769">
    <w:abstractNumId w:val="29"/>
  </w:num>
  <w:num w:numId="18" w16cid:durableId="36048690">
    <w:abstractNumId w:val="15"/>
  </w:num>
  <w:num w:numId="19" w16cid:durableId="1550609302">
    <w:abstractNumId w:val="8"/>
  </w:num>
  <w:num w:numId="20" w16cid:durableId="255020734">
    <w:abstractNumId w:val="20"/>
  </w:num>
  <w:num w:numId="21" w16cid:durableId="588542998">
    <w:abstractNumId w:val="37"/>
  </w:num>
  <w:num w:numId="22" w16cid:durableId="754210903">
    <w:abstractNumId w:val="3"/>
  </w:num>
  <w:num w:numId="23" w16cid:durableId="1003826075">
    <w:abstractNumId w:val="10"/>
  </w:num>
  <w:num w:numId="24" w16cid:durableId="1028875691">
    <w:abstractNumId w:val="16"/>
  </w:num>
  <w:num w:numId="25" w16cid:durableId="971789630">
    <w:abstractNumId w:val="21"/>
  </w:num>
  <w:num w:numId="26" w16cid:durableId="824207542">
    <w:abstractNumId w:val="33"/>
  </w:num>
  <w:num w:numId="27" w16cid:durableId="611323959">
    <w:abstractNumId w:val="4"/>
  </w:num>
  <w:num w:numId="28" w16cid:durableId="19406116">
    <w:abstractNumId w:val="30"/>
  </w:num>
  <w:num w:numId="29" w16cid:durableId="1629387538">
    <w:abstractNumId w:val="38"/>
  </w:num>
  <w:num w:numId="30" w16cid:durableId="579676356">
    <w:abstractNumId w:val="12"/>
  </w:num>
  <w:num w:numId="31" w16cid:durableId="1671640301">
    <w:abstractNumId w:val="23"/>
  </w:num>
  <w:num w:numId="32" w16cid:durableId="702680344">
    <w:abstractNumId w:val="24"/>
  </w:num>
  <w:num w:numId="33" w16cid:durableId="460075768">
    <w:abstractNumId w:val="22"/>
  </w:num>
  <w:num w:numId="34" w16cid:durableId="1864125525">
    <w:abstractNumId w:val="26"/>
  </w:num>
  <w:num w:numId="35" w16cid:durableId="1593852667">
    <w:abstractNumId w:val="19"/>
  </w:num>
  <w:num w:numId="36" w16cid:durableId="1296182287">
    <w:abstractNumId w:val="31"/>
  </w:num>
  <w:num w:numId="37" w16cid:durableId="1624341924">
    <w:abstractNumId w:val="13"/>
  </w:num>
  <w:num w:numId="38" w16cid:durableId="1640720986">
    <w:abstractNumId w:val="7"/>
  </w:num>
  <w:num w:numId="39" w16cid:durableId="1238517804">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55"/>
    <w:rsid w:val="00001258"/>
    <w:rsid w:val="00002431"/>
    <w:rsid w:val="00003954"/>
    <w:rsid w:val="000043D3"/>
    <w:rsid w:val="00007014"/>
    <w:rsid w:val="00010DA1"/>
    <w:rsid w:val="00011971"/>
    <w:rsid w:val="00012109"/>
    <w:rsid w:val="00013B58"/>
    <w:rsid w:val="00014F4F"/>
    <w:rsid w:val="0001603D"/>
    <w:rsid w:val="00023F6F"/>
    <w:rsid w:val="00030338"/>
    <w:rsid w:val="00031CA2"/>
    <w:rsid w:val="00033356"/>
    <w:rsid w:val="0003790A"/>
    <w:rsid w:val="00041183"/>
    <w:rsid w:val="000417A9"/>
    <w:rsid w:val="0004276C"/>
    <w:rsid w:val="00043757"/>
    <w:rsid w:val="00043C27"/>
    <w:rsid w:val="00044316"/>
    <w:rsid w:val="00046084"/>
    <w:rsid w:val="000465F2"/>
    <w:rsid w:val="000469CC"/>
    <w:rsid w:val="00046BDA"/>
    <w:rsid w:val="000507E7"/>
    <w:rsid w:val="000509F5"/>
    <w:rsid w:val="000513EB"/>
    <w:rsid w:val="0005145C"/>
    <w:rsid w:val="00053094"/>
    <w:rsid w:val="00053AFC"/>
    <w:rsid w:val="000540C1"/>
    <w:rsid w:val="0005430A"/>
    <w:rsid w:val="0005568B"/>
    <w:rsid w:val="00055843"/>
    <w:rsid w:val="00057E2F"/>
    <w:rsid w:val="00060843"/>
    <w:rsid w:val="00060EB8"/>
    <w:rsid w:val="00063A1D"/>
    <w:rsid w:val="00064061"/>
    <w:rsid w:val="00066169"/>
    <w:rsid w:val="000726E7"/>
    <w:rsid w:val="00074346"/>
    <w:rsid w:val="00076355"/>
    <w:rsid w:val="00077796"/>
    <w:rsid w:val="00077A76"/>
    <w:rsid w:val="0008152C"/>
    <w:rsid w:val="00091D37"/>
    <w:rsid w:val="00092A20"/>
    <w:rsid w:val="000956A2"/>
    <w:rsid w:val="00096923"/>
    <w:rsid w:val="000A5700"/>
    <w:rsid w:val="000A66B7"/>
    <w:rsid w:val="000A763B"/>
    <w:rsid w:val="000B0DBF"/>
    <w:rsid w:val="000B12FD"/>
    <w:rsid w:val="000B24C3"/>
    <w:rsid w:val="000B4F97"/>
    <w:rsid w:val="000B66B4"/>
    <w:rsid w:val="000C0566"/>
    <w:rsid w:val="000C264C"/>
    <w:rsid w:val="000C3B3B"/>
    <w:rsid w:val="000C4764"/>
    <w:rsid w:val="000C75E4"/>
    <w:rsid w:val="000D0299"/>
    <w:rsid w:val="000D10C9"/>
    <w:rsid w:val="000D1281"/>
    <w:rsid w:val="000D3737"/>
    <w:rsid w:val="000D395E"/>
    <w:rsid w:val="000D54B1"/>
    <w:rsid w:val="000D6E3C"/>
    <w:rsid w:val="000E3327"/>
    <w:rsid w:val="000E3678"/>
    <w:rsid w:val="000E4FFF"/>
    <w:rsid w:val="000E6165"/>
    <w:rsid w:val="000F210E"/>
    <w:rsid w:val="000F29E9"/>
    <w:rsid w:val="000F3E57"/>
    <w:rsid w:val="000F4FF6"/>
    <w:rsid w:val="000F7B9F"/>
    <w:rsid w:val="000F7EA3"/>
    <w:rsid w:val="0010394A"/>
    <w:rsid w:val="00103DC9"/>
    <w:rsid w:val="00104320"/>
    <w:rsid w:val="00104A4F"/>
    <w:rsid w:val="001061B9"/>
    <w:rsid w:val="001062C7"/>
    <w:rsid w:val="00107E48"/>
    <w:rsid w:val="001109D3"/>
    <w:rsid w:val="001111A9"/>
    <w:rsid w:val="001133BE"/>
    <w:rsid w:val="001153A4"/>
    <w:rsid w:val="00115453"/>
    <w:rsid w:val="00117C02"/>
    <w:rsid w:val="00120D9B"/>
    <w:rsid w:val="00121E56"/>
    <w:rsid w:val="00122434"/>
    <w:rsid w:val="001234FE"/>
    <w:rsid w:val="00124456"/>
    <w:rsid w:val="00124827"/>
    <w:rsid w:val="00130411"/>
    <w:rsid w:val="0013084C"/>
    <w:rsid w:val="001360C2"/>
    <w:rsid w:val="00136C27"/>
    <w:rsid w:val="001379A3"/>
    <w:rsid w:val="0014256D"/>
    <w:rsid w:val="00147CBF"/>
    <w:rsid w:val="001511BB"/>
    <w:rsid w:val="00152DFD"/>
    <w:rsid w:val="00152EAA"/>
    <w:rsid w:val="0015347F"/>
    <w:rsid w:val="00153769"/>
    <w:rsid w:val="00154138"/>
    <w:rsid w:val="00156B87"/>
    <w:rsid w:val="0015755D"/>
    <w:rsid w:val="00157BAE"/>
    <w:rsid w:val="001601EA"/>
    <w:rsid w:val="00161ADD"/>
    <w:rsid w:val="00161FD9"/>
    <w:rsid w:val="00162F19"/>
    <w:rsid w:val="00163816"/>
    <w:rsid w:val="0016737E"/>
    <w:rsid w:val="00167DCC"/>
    <w:rsid w:val="00170586"/>
    <w:rsid w:val="00170D69"/>
    <w:rsid w:val="0017117E"/>
    <w:rsid w:val="00172E14"/>
    <w:rsid w:val="00172F08"/>
    <w:rsid w:val="001730A7"/>
    <w:rsid w:val="00177C22"/>
    <w:rsid w:val="001811C1"/>
    <w:rsid w:val="00182487"/>
    <w:rsid w:val="0018655E"/>
    <w:rsid w:val="0019273B"/>
    <w:rsid w:val="00192C54"/>
    <w:rsid w:val="001932CC"/>
    <w:rsid w:val="00197292"/>
    <w:rsid w:val="001A07F4"/>
    <w:rsid w:val="001A1570"/>
    <w:rsid w:val="001A30D7"/>
    <w:rsid w:val="001A6197"/>
    <w:rsid w:val="001A7FD4"/>
    <w:rsid w:val="001B0DFD"/>
    <w:rsid w:val="001B460B"/>
    <w:rsid w:val="001B48BE"/>
    <w:rsid w:val="001B6845"/>
    <w:rsid w:val="001B6B1A"/>
    <w:rsid w:val="001B7262"/>
    <w:rsid w:val="001C0DB9"/>
    <w:rsid w:val="001C14DA"/>
    <w:rsid w:val="001C2291"/>
    <w:rsid w:val="001C4D31"/>
    <w:rsid w:val="001C57F0"/>
    <w:rsid w:val="001C6B42"/>
    <w:rsid w:val="001C7984"/>
    <w:rsid w:val="001D08BA"/>
    <w:rsid w:val="001D166C"/>
    <w:rsid w:val="001D3599"/>
    <w:rsid w:val="001D5B20"/>
    <w:rsid w:val="001D69F0"/>
    <w:rsid w:val="001E3E0B"/>
    <w:rsid w:val="001E58EA"/>
    <w:rsid w:val="001E7BA8"/>
    <w:rsid w:val="001F15BD"/>
    <w:rsid w:val="001F196C"/>
    <w:rsid w:val="001F3D1B"/>
    <w:rsid w:val="001F3EB4"/>
    <w:rsid w:val="001F508A"/>
    <w:rsid w:val="001F59E3"/>
    <w:rsid w:val="001F60ED"/>
    <w:rsid w:val="0020007C"/>
    <w:rsid w:val="00204A69"/>
    <w:rsid w:val="00204CD2"/>
    <w:rsid w:val="0020510C"/>
    <w:rsid w:val="0020570F"/>
    <w:rsid w:val="002059AB"/>
    <w:rsid w:val="00211119"/>
    <w:rsid w:val="00211C5B"/>
    <w:rsid w:val="00211E2B"/>
    <w:rsid w:val="0021407A"/>
    <w:rsid w:val="00214934"/>
    <w:rsid w:val="00217159"/>
    <w:rsid w:val="0022142B"/>
    <w:rsid w:val="00221E5F"/>
    <w:rsid w:val="00225243"/>
    <w:rsid w:val="00226EC3"/>
    <w:rsid w:val="002272DE"/>
    <w:rsid w:val="002279C1"/>
    <w:rsid w:val="00231B50"/>
    <w:rsid w:val="0023227E"/>
    <w:rsid w:val="00236284"/>
    <w:rsid w:val="00236AC7"/>
    <w:rsid w:val="00242B9F"/>
    <w:rsid w:val="00246FBA"/>
    <w:rsid w:val="0025401A"/>
    <w:rsid w:val="00260219"/>
    <w:rsid w:val="0026164B"/>
    <w:rsid w:val="00262B07"/>
    <w:rsid w:val="002650E4"/>
    <w:rsid w:val="0026582D"/>
    <w:rsid w:val="0027159C"/>
    <w:rsid w:val="00272BE0"/>
    <w:rsid w:val="00274756"/>
    <w:rsid w:val="00276413"/>
    <w:rsid w:val="00280998"/>
    <w:rsid w:val="00282CB9"/>
    <w:rsid w:val="00285FC5"/>
    <w:rsid w:val="00287EC2"/>
    <w:rsid w:val="00292BA0"/>
    <w:rsid w:val="00293F49"/>
    <w:rsid w:val="0029401D"/>
    <w:rsid w:val="002970A4"/>
    <w:rsid w:val="002A10F1"/>
    <w:rsid w:val="002A251E"/>
    <w:rsid w:val="002A4D6B"/>
    <w:rsid w:val="002B0A45"/>
    <w:rsid w:val="002B129D"/>
    <w:rsid w:val="002B20CE"/>
    <w:rsid w:val="002B376A"/>
    <w:rsid w:val="002B39CA"/>
    <w:rsid w:val="002B60FA"/>
    <w:rsid w:val="002B7E46"/>
    <w:rsid w:val="002C5C99"/>
    <w:rsid w:val="002D5591"/>
    <w:rsid w:val="002D68B7"/>
    <w:rsid w:val="002D69BF"/>
    <w:rsid w:val="002E04F3"/>
    <w:rsid w:val="002E1137"/>
    <w:rsid w:val="002E33D9"/>
    <w:rsid w:val="002E61C5"/>
    <w:rsid w:val="002E7422"/>
    <w:rsid w:val="002F4170"/>
    <w:rsid w:val="002F5E6F"/>
    <w:rsid w:val="002F777C"/>
    <w:rsid w:val="00301ADD"/>
    <w:rsid w:val="00301B3B"/>
    <w:rsid w:val="003036AC"/>
    <w:rsid w:val="00306794"/>
    <w:rsid w:val="00307567"/>
    <w:rsid w:val="003078B2"/>
    <w:rsid w:val="00311116"/>
    <w:rsid w:val="00311239"/>
    <w:rsid w:val="003121D2"/>
    <w:rsid w:val="003133CC"/>
    <w:rsid w:val="00320986"/>
    <w:rsid w:val="00320D2F"/>
    <w:rsid w:val="00322C03"/>
    <w:rsid w:val="0032456C"/>
    <w:rsid w:val="0032456D"/>
    <w:rsid w:val="00325E79"/>
    <w:rsid w:val="0032765F"/>
    <w:rsid w:val="0032777E"/>
    <w:rsid w:val="00327E19"/>
    <w:rsid w:val="0033368D"/>
    <w:rsid w:val="00333B8F"/>
    <w:rsid w:val="0033653E"/>
    <w:rsid w:val="00337E60"/>
    <w:rsid w:val="00341ADE"/>
    <w:rsid w:val="00347951"/>
    <w:rsid w:val="00352944"/>
    <w:rsid w:val="0035324D"/>
    <w:rsid w:val="00354834"/>
    <w:rsid w:val="00355BEF"/>
    <w:rsid w:val="00355FF6"/>
    <w:rsid w:val="003563CF"/>
    <w:rsid w:val="00365042"/>
    <w:rsid w:val="00367CBD"/>
    <w:rsid w:val="0037014C"/>
    <w:rsid w:val="003706BD"/>
    <w:rsid w:val="003752CB"/>
    <w:rsid w:val="00375743"/>
    <w:rsid w:val="00380A76"/>
    <w:rsid w:val="00381BBE"/>
    <w:rsid w:val="00382F7A"/>
    <w:rsid w:val="003853DF"/>
    <w:rsid w:val="00387731"/>
    <w:rsid w:val="00391AFC"/>
    <w:rsid w:val="00393156"/>
    <w:rsid w:val="003953AE"/>
    <w:rsid w:val="00396188"/>
    <w:rsid w:val="00396441"/>
    <w:rsid w:val="003979BA"/>
    <w:rsid w:val="00397A3D"/>
    <w:rsid w:val="003A0281"/>
    <w:rsid w:val="003A0CB4"/>
    <w:rsid w:val="003A108F"/>
    <w:rsid w:val="003A1245"/>
    <w:rsid w:val="003A1759"/>
    <w:rsid w:val="003A2D21"/>
    <w:rsid w:val="003A44FB"/>
    <w:rsid w:val="003A5417"/>
    <w:rsid w:val="003A7F95"/>
    <w:rsid w:val="003B17D9"/>
    <w:rsid w:val="003B4EE3"/>
    <w:rsid w:val="003B64D0"/>
    <w:rsid w:val="003C4162"/>
    <w:rsid w:val="003C6126"/>
    <w:rsid w:val="003C706E"/>
    <w:rsid w:val="003D6747"/>
    <w:rsid w:val="003E0E8D"/>
    <w:rsid w:val="003E38E6"/>
    <w:rsid w:val="003E5B1C"/>
    <w:rsid w:val="003E7EDE"/>
    <w:rsid w:val="003F0541"/>
    <w:rsid w:val="003F1C06"/>
    <w:rsid w:val="003F1C4E"/>
    <w:rsid w:val="003F3304"/>
    <w:rsid w:val="003F60D1"/>
    <w:rsid w:val="0040228C"/>
    <w:rsid w:val="004023E6"/>
    <w:rsid w:val="00402D0E"/>
    <w:rsid w:val="00405084"/>
    <w:rsid w:val="00405859"/>
    <w:rsid w:val="004112D1"/>
    <w:rsid w:val="00411804"/>
    <w:rsid w:val="004210D7"/>
    <w:rsid w:val="00426305"/>
    <w:rsid w:val="0043690C"/>
    <w:rsid w:val="004378B4"/>
    <w:rsid w:val="00440800"/>
    <w:rsid w:val="004412C1"/>
    <w:rsid w:val="004438AE"/>
    <w:rsid w:val="00446F1B"/>
    <w:rsid w:val="004513D4"/>
    <w:rsid w:val="00455FD1"/>
    <w:rsid w:val="004565E7"/>
    <w:rsid w:val="00461498"/>
    <w:rsid w:val="004658F0"/>
    <w:rsid w:val="004701DD"/>
    <w:rsid w:val="00470F62"/>
    <w:rsid w:val="0047129E"/>
    <w:rsid w:val="00472211"/>
    <w:rsid w:val="00473A73"/>
    <w:rsid w:val="00474B54"/>
    <w:rsid w:val="004753A8"/>
    <w:rsid w:val="00476D2A"/>
    <w:rsid w:val="00480521"/>
    <w:rsid w:val="00481F35"/>
    <w:rsid w:val="00481FF1"/>
    <w:rsid w:val="004829A3"/>
    <w:rsid w:val="00483BBF"/>
    <w:rsid w:val="004872D2"/>
    <w:rsid w:val="004879E8"/>
    <w:rsid w:val="00487FA3"/>
    <w:rsid w:val="00490511"/>
    <w:rsid w:val="00492A70"/>
    <w:rsid w:val="00496DD0"/>
    <w:rsid w:val="00497F84"/>
    <w:rsid w:val="004A1416"/>
    <w:rsid w:val="004A37C8"/>
    <w:rsid w:val="004B069D"/>
    <w:rsid w:val="004B23E0"/>
    <w:rsid w:val="004B2930"/>
    <w:rsid w:val="004B65A3"/>
    <w:rsid w:val="004B6DA4"/>
    <w:rsid w:val="004C0AEA"/>
    <w:rsid w:val="004C1C4C"/>
    <w:rsid w:val="004C5690"/>
    <w:rsid w:val="004C7D82"/>
    <w:rsid w:val="004D5ED5"/>
    <w:rsid w:val="004D6F4B"/>
    <w:rsid w:val="004D7074"/>
    <w:rsid w:val="004E16AB"/>
    <w:rsid w:val="004E3306"/>
    <w:rsid w:val="004E5478"/>
    <w:rsid w:val="004E55E7"/>
    <w:rsid w:val="004F1AA6"/>
    <w:rsid w:val="004F2AD4"/>
    <w:rsid w:val="004F54C4"/>
    <w:rsid w:val="004F7ADE"/>
    <w:rsid w:val="00500150"/>
    <w:rsid w:val="00502A02"/>
    <w:rsid w:val="00502C43"/>
    <w:rsid w:val="005035A2"/>
    <w:rsid w:val="0050389A"/>
    <w:rsid w:val="00504073"/>
    <w:rsid w:val="005107FD"/>
    <w:rsid w:val="005108D9"/>
    <w:rsid w:val="00517C1D"/>
    <w:rsid w:val="00521440"/>
    <w:rsid w:val="00525C2B"/>
    <w:rsid w:val="005313EB"/>
    <w:rsid w:val="00536218"/>
    <w:rsid w:val="00542B99"/>
    <w:rsid w:val="00543547"/>
    <w:rsid w:val="00543B50"/>
    <w:rsid w:val="005448EF"/>
    <w:rsid w:val="00547FBB"/>
    <w:rsid w:val="00554DF4"/>
    <w:rsid w:val="00560B5D"/>
    <w:rsid w:val="0056255E"/>
    <w:rsid w:val="00562A36"/>
    <w:rsid w:val="005630D7"/>
    <w:rsid w:val="00566794"/>
    <w:rsid w:val="0057151A"/>
    <w:rsid w:val="00571E3E"/>
    <w:rsid w:val="005720E2"/>
    <w:rsid w:val="00573444"/>
    <w:rsid w:val="005736A1"/>
    <w:rsid w:val="00577765"/>
    <w:rsid w:val="00577A52"/>
    <w:rsid w:val="00583D3F"/>
    <w:rsid w:val="00585A94"/>
    <w:rsid w:val="00586236"/>
    <w:rsid w:val="00586C5B"/>
    <w:rsid w:val="00587309"/>
    <w:rsid w:val="00590489"/>
    <w:rsid w:val="005943F2"/>
    <w:rsid w:val="00597290"/>
    <w:rsid w:val="00597532"/>
    <w:rsid w:val="005978D1"/>
    <w:rsid w:val="005A2F5D"/>
    <w:rsid w:val="005A55CA"/>
    <w:rsid w:val="005A5A3B"/>
    <w:rsid w:val="005A5C22"/>
    <w:rsid w:val="005A64AD"/>
    <w:rsid w:val="005B0D10"/>
    <w:rsid w:val="005B2BEF"/>
    <w:rsid w:val="005B34C6"/>
    <w:rsid w:val="005B53D7"/>
    <w:rsid w:val="005C173B"/>
    <w:rsid w:val="005C5E96"/>
    <w:rsid w:val="005C5F5B"/>
    <w:rsid w:val="005C7900"/>
    <w:rsid w:val="005D2072"/>
    <w:rsid w:val="005D274B"/>
    <w:rsid w:val="005D45B5"/>
    <w:rsid w:val="005D4A52"/>
    <w:rsid w:val="005E02BB"/>
    <w:rsid w:val="005E041D"/>
    <w:rsid w:val="005E2828"/>
    <w:rsid w:val="005E4442"/>
    <w:rsid w:val="005E5036"/>
    <w:rsid w:val="005E608E"/>
    <w:rsid w:val="005F0330"/>
    <w:rsid w:val="005F2482"/>
    <w:rsid w:val="005F36C5"/>
    <w:rsid w:val="00603B23"/>
    <w:rsid w:val="00603C5E"/>
    <w:rsid w:val="006045BA"/>
    <w:rsid w:val="006066C3"/>
    <w:rsid w:val="0061131D"/>
    <w:rsid w:val="00612893"/>
    <w:rsid w:val="006135B3"/>
    <w:rsid w:val="00615D8F"/>
    <w:rsid w:val="00617EF1"/>
    <w:rsid w:val="00621136"/>
    <w:rsid w:val="006237CC"/>
    <w:rsid w:val="006254D4"/>
    <w:rsid w:val="00631551"/>
    <w:rsid w:val="00634C31"/>
    <w:rsid w:val="00635519"/>
    <w:rsid w:val="0063751E"/>
    <w:rsid w:val="006404E1"/>
    <w:rsid w:val="00640F17"/>
    <w:rsid w:val="00641C65"/>
    <w:rsid w:val="0064538B"/>
    <w:rsid w:val="00645F85"/>
    <w:rsid w:val="00646F9B"/>
    <w:rsid w:val="00650DA0"/>
    <w:rsid w:val="00653323"/>
    <w:rsid w:val="0065438F"/>
    <w:rsid w:val="00655CFB"/>
    <w:rsid w:val="00657330"/>
    <w:rsid w:val="00665D7E"/>
    <w:rsid w:val="006666F0"/>
    <w:rsid w:val="00670170"/>
    <w:rsid w:val="006726BF"/>
    <w:rsid w:val="006737EC"/>
    <w:rsid w:val="006771F2"/>
    <w:rsid w:val="00682CB2"/>
    <w:rsid w:val="0069026F"/>
    <w:rsid w:val="00690A02"/>
    <w:rsid w:val="0069310A"/>
    <w:rsid w:val="006942B4"/>
    <w:rsid w:val="006A3FD6"/>
    <w:rsid w:val="006A4236"/>
    <w:rsid w:val="006A6E5D"/>
    <w:rsid w:val="006B1C62"/>
    <w:rsid w:val="006B4372"/>
    <w:rsid w:val="006C5814"/>
    <w:rsid w:val="006C5831"/>
    <w:rsid w:val="006C59E3"/>
    <w:rsid w:val="006C6CA8"/>
    <w:rsid w:val="006D096D"/>
    <w:rsid w:val="006D150C"/>
    <w:rsid w:val="006D2D40"/>
    <w:rsid w:val="006D3224"/>
    <w:rsid w:val="006D3C84"/>
    <w:rsid w:val="006D6C21"/>
    <w:rsid w:val="006E3DE2"/>
    <w:rsid w:val="006E7D2F"/>
    <w:rsid w:val="006F1BA9"/>
    <w:rsid w:val="006F2551"/>
    <w:rsid w:val="006F30AF"/>
    <w:rsid w:val="006F3A65"/>
    <w:rsid w:val="006F43BE"/>
    <w:rsid w:val="006F536D"/>
    <w:rsid w:val="006F7D55"/>
    <w:rsid w:val="0070011B"/>
    <w:rsid w:val="00700E32"/>
    <w:rsid w:val="00701254"/>
    <w:rsid w:val="0070546E"/>
    <w:rsid w:val="00705968"/>
    <w:rsid w:val="00707D6C"/>
    <w:rsid w:val="00711356"/>
    <w:rsid w:val="00711EF0"/>
    <w:rsid w:val="00713A76"/>
    <w:rsid w:val="00714A49"/>
    <w:rsid w:val="007165BB"/>
    <w:rsid w:val="007244A5"/>
    <w:rsid w:val="007245F0"/>
    <w:rsid w:val="00725B1A"/>
    <w:rsid w:val="00726B3D"/>
    <w:rsid w:val="00727C65"/>
    <w:rsid w:val="00735691"/>
    <w:rsid w:val="007357A0"/>
    <w:rsid w:val="007377AE"/>
    <w:rsid w:val="007403B3"/>
    <w:rsid w:val="007405A0"/>
    <w:rsid w:val="007418E3"/>
    <w:rsid w:val="00741CD2"/>
    <w:rsid w:val="00744659"/>
    <w:rsid w:val="00744794"/>
    <w:rsid w:val="00744A25"/>
    <w:rsid w:val="007453F7"/>
    <w:rsid w:val="00746FF4"/>
    <w:rsid w:val="00747438"/>
    <w:rsid w:val="007477F0"/>
    <w:rsid w:val="00747863"/>
    <w:rsid w:val="0075085F"/>
    <w:rsid w:val="007560C4"/>
    <w:rsid w:val="007570D3"/>
    <w:rsid w:val="00760FA9"/>
    <w:rsid w:val="00761ABC"/>
    <w:rsid w:val="0076443E"/>
    <w:rsid w:val="007649EA"/>
    <w:rsid w:val="00765110"/>
    <w:rsid w:val="007670B6"/>
    <w:rsid w:val="00771729"/>
    <w:rsid w:val="00771940"/>
    <w:rsid w:val="0078469E"/>
    <w:rsid w:val="0078583E"/>
    <w:rsid w:val="00786CE2"/>
    <w:rsid w:val="0079282F"/>
    <w:rsid w:val="00792B54"/>
    <w:rsid w:val="0079348D"/>
    <w:rsid w:val="007948DE"/>
    <w:rsid w:val="00797409"/>
    <w:rsid w:val="007A0557"/>
    <w:rsid w:val="007A1692"/>
    <w:rsid w:val="007A2C26"/>
    <w:rsid w:val="007A7905"/>
    <w:rsid w:val="007B17EA"/>
    <w:rsid w:val="007B18CB"/>
    <w:rsid w:val="007B7A23"/>
    <w:rsid w:val="007C05A6"/>
    <w:rsid w:val="007C09AB"/>
    <w:rsid w:val="007C2CA4"/>
    <w:rsid w:val="007C4955"/>
    <w:rsid w:val="007C595E"/>
    <w:rsid w:val="007D3433"/>
    <w:rsid w:val="007D3EC7"/>
    <w:rsid w:val="007E1003"/>
    <w:rsid w:val="007E4BF7"/>
    <w:rsid w:val="007E5A40"/>
    <w:rsid w:val="007F2F36"/>
    <w:rsid w:val="007F4AA6"/>
    <w:rsid w:val="007F6C79"/>
    <w:rsid w:val="00803A2B"/>
    <w:rsid w:val="00803DC0"/>
    <w:rsid w:val="00807780"/>
    <w:rsid w:val="00807825"/>
    <w:rsid w:val="00813BA8"/>
    <w:rsid w:val="00813F30"/>
    <w:rsid w:val="008152C5"/>
    <w:rsid w:val="008157D4"/>
    <w:rsid w:val="00816E46"/>
    <w:rsid w:val="00820C1F"/>
    <w:rsid w:val="00823B96"/>
    <w:rsid w:val="00825060"/>
    <w:rsid w:val="00825DA3"/>
    <w:rsid w:val="00826A0E"/>
    <w:rsid w:val="00830161"/>
    <w:rsid w:val="0083383E"/>
    <w:rsid w:val="00833FAF"/>
    <w:rsid w:val="00837B35"/>
    <w:rsid w:val="00840908"/>
    <w:rsid w:val="008431F6"/>
    <w:rsid w:val="00847B1E"/>
    <w:rsid w:val="00850304"/>
    <w:rsid w:val="00852E84"/>
    <w:rsid w:val="00855859"/>
    <w:rsid w:val="00856E2C"/>
    <w:rsid w:val="00857BA5"/>
    <w:rsid w:val="0086241D"/>
    <w:rsid w:val="00862E8E"/>
    <w:rsid w:val="00863905"/>
    <w:rsid w:val="0086733E"/>
    <w:rsid w:val="00870545"/>
    <w:rsid w:val="008752D1"/>
    <w:rsid w:val="00875742"/>
    <w:rsid w:val="00877654"/>
    <w:rsid w:val="00881ABF"/>
    <w:rsid w:val="00881DE0"/>
    <w:rsid w:val="00884CFA"/>
    <w:rsid w:val="0088518C"/>
    <w:rsid w:val="0088697F"/>
    <w:rsid w:val="008926E2"/>
    <w:rsid w:val="00894BFD"/>
    <w:rsid w:val="008957E3"/>
    <w:rsid w:val="008A2308"/>
    <w:rsid w:val="008A2BE5"/>
    <w:rsid w:val="008A347D"/>
    <w:rsid w:val="008B0E7E"/>
    <w:rsid w:val="008B227A"/>
    <w:rsid w:val="008B23F1"/>
    <w:rsid w:val="008B3B7F"/>
    <w:rsid w:val="008B403C"/>
    <w:rsid w:val="008B78E8"/>
    <w:rsid w:val="008B7E36"/>
    <w:rsid w:val="008C0C44"/>
    <w:rsid w:val="008C6538"/>
    <w:rsid w:val="008C6D5D"/>
    <w:rsid w:val="008D3496"/>
    <w:rsid w:val="008D4CAB"/>
    <w:rsid w:val="008E06E2"/>
    <w:rsid w:val="008E379B"/>
    <w:rsid w:val="008E54F7"/>
    <w:rsid w:val="008E6959"/>
    <w:rsid w:val="008E6B88"/>
    <w:rsid w:val="008E7C09"/>
    <w:rsid w:val="008F0CD3"/>
    <w:rsid w:val="008F6B02"/>
    <w:rsid w:val="009023B1"/>
    <w:rsid w:val="00902E3E"/>
    <w:rsid w:val="00903A72"/>
    <w:rsid w:val="00907000"/>
    <w:rsid w:val="00907FB7"/>
    <w:rsid w:val="00911539"/>
    <w:rsid w:val="00911D81"/>
    <w:rsid w:val="00912FB8"/>
    <w:rsid w:val="00914CE1"/>
    <w:rsid w:val="00920EFD"/>
    <w:rsid w:val="0092163B"/>
    <w:rsid w:val="009224AD"/>
    <w:rsid w:val="00923041"/>
    <w:rsid w:val="00923E24"/>
    <w:rsid w:val="00925E2C"/>
    <w:rsid w:val="00927B09"/>
    <w:rsid w:val="00927CC6"/>
    <w:rsid w:val="00933C37"/>
    <w:rsid w:val="0093594C"/>
    <w:rsid w:val="00937826"/>
    <w:rsid w:val="009408D7"/>
    <w:rsid w:val="00941B5A"/>
    <w:rsid w:val="00947FBC"/>
    <w:rsid w:val="00950238"/>
    <w:rsid w:val="00952A4A"/>
    <w:rsid w:val="009539BF"/>
    <w:rsid w:val="00953A5F"/>
    <w:rsid w:val="009544E0"/>
    <w:rsid w:val="00957574"/>
    <w:rsid w:val="009619C1"/>
    <w:rsid w:val="0096749B"/>
    <w:rsid w:val="0097333A"/>
    <w:rsid w:val="00977FA7"/>
    <w:rsid w:val="00980590"/>
    <w:rsid w:val="00983D56"/>
    <w:rsid w:val="00986C26"/>
    <w:rsid w:val="009872B6"/>
    <w:rsid w:val="0099040F"/>
    <w:rsid w:val="00990A06"/>
    <w:rsid w:val="00991C72"/>
    <w:rsid w:val="0099227C"/>
    <w:rsid w:val="00993985"/>
    <w:rsid w:val="009954C1"/>
    <w:rsid w:val="009A111A"/>
    <w:rsid w:val="009A308F"/>
    <w:rsid w:val="009A6FA2"/>
    <w:rsid w:val="009B1ABC"/>
    <w:rsid w:val="009B2AF3"/>
    <w:rsid w:val="009B3E7C"/>
    <w:rsid w:val="009B6063"/>
    <w:rsid w:val="009B6FEB"/>
    <w:rsid w:val="009B7B07"/>
    <w:rsid w:val="009C42CE"/>
    <w:rsid w:val="009D069C"/>
    <w:rsid w:val="009D0DF2"/>
    <w:rsid w:val="009D2BCB"/>
    <w:rsid w:val="009D4FF0"/>
    <w:rsid w:val="009D7FD9"/>
    <w:rsid w:val="009E00E3"/>
    <w:rsid w:val="009E2522"/>
    <w:rsid w:val="009E33B6"/>
    <w:rsid w:val="009E35CD"/>
    <w:rsid w:val="009E3D62"/>
    <w:rsid w:val="009E4A4C"/>
    <w:rsid w:val="009E56B7"/>
    <w:rsid w:val="009E6FFB"/>
    <w:rsid w:val="009E743F"/>
    <w:rsid w:val="009E7DC4"/>
    <w:rsid w:val="009F1FFB"/>
    <w:rsid w:val="009F29F6"/>
    <w:rsid w:val="009F2A7F"/>
    <w:rsid w:val="009F2EF7"/>
    <w:rsid w:val="009F4173"/>
    <w:rsid w:val="009F4241"/>
    <w:rsid w:val="00A007EA"/>
    <w:rsid w:val="00A02D12"/>
    <w:rsid w:val="00A052B8"/>
    <w:rsid w:val="00A07A6E"/>
    <w:rsid w:val="00A10BB4"/>
    <w:rsid w:val="00A13044"/>
    <w:rsid w:val="00A144DC"/>
    <w:rsid w:val="00A15B80"/>
    <w:rsid w:val="00A2143B"/>
    <w:rsid w:val="00A238D4"/>
    <w:rsid w:val="00A23DFE"/>
    <w:rsid w:val="00A244B6"/>
    <w:rsid w:val="00A257D4"/>
    <w:rsid w:val="00A26519"/>
    <w:rsid w:val="00A35084"/>
    <w:rsid w:val="00A363E2"/>
    <w:rsid w:val="00A4043E"/>
    <w:rsid w:val="00A407E5"/>
    <w:rsid w:val="00A41C7C"/>
    <w:rsid w:val="00A421D4"/>
    <w:rsid w:val="00A42B7D"/>
    <w:rsid w:val="00A45C14"/>
    <w:rsid w:val="00A46A7B"/>
    <w:rsid w:val="00A505FE"/>
    <w:rsid w:val="00A56381"/>
    <w:rsid w:val="00A6007C"/>
    <w:rsid w:val="00A6078D"/>
    <w:rsid w:val="00A60B88"/>
    <w:rsid w:val="00A615E7"/>
    <w:rsid w:val="00A62459"/>
    <w:rsid w:val="00A62B1A"/>
    <w:rsid w:val="00A633D1"/>
    <w:rsid w:val="00A65387"/>
    <w:rsid w:val="00A65D82"/>
    <w:rsid w:val="00A745E0"/>
    <w:rsid w:val="00A82761"/>
    <w:rsid w:val="00A8294D"/>
    <w:rsid w:val="00A82BA4"/>
    <w:rsid w:val="00A82C1E"/>
    <w:rsid w:val="00A91605"/>
    <w:rsid w:val="00AA1BF0"/>
    <w:rsid w:val="00AA33D8"/>
    <w:rsid w:val="00AA5450"/>
    <w:rsid w:val="00AA5615"/>
    <w:rsid w:val="00AB36A8"/>
    <w:rsid w:val="00AB4C54"/>
    <w:rsid w:val="00AC0243"/>
    <w:rsid w:val="00AC0E8E"/>
    <w:rsid w:val="00AC1F99"/>
    <w:rsid w:val="00AC474A"/>
    <w:rsid w:val="00AC57EF"/>
    <w:rsid w:val="00AD0C31"/>
    <w:rsid w:val="00AD125B"/>
    <w:rsid w:val="00AD2553"/>
    <w:rsid w:val="00AD2DEC"/>
    <w:rsid w:val="00AD3569"/>
    <w:rsid w:val="00AD3E70"/>
    <w:rsid w:val="00AD5E65"/>
    <w:rsid w:val="00AD5F21"/>
    <w:rsid w:val="00AD7A45"/>
    <w:rsid w:val="00AE1FDA"/>
    <w:rsid w:val="00AE3D12"/>
    <w:rsid w:val="00AE3E13"/>
    <w:rsid w:val="00AE41AC"/>
    <w:rsid w:val="00AE647B"/>
    <w:rsid w:val="00AE7BFA"/>
    <w:rsid w:val="00AF049B"/>
    <w:rsid w:val="00AF7FED"/>
    <w:rsid w:val="00B0074E"/>
    <w:rsid w:val="00B02006"/>
    <w:rsid w:val="00B041AF"/>
    <w:rsid w:val="00B05245"/>
    <w:rsid w:val="00B05B40"/>
    <w:rsid w:val="00B05B64"/>
    <w:rsid w:val="00B0634E"/>
    <w:rsid w:val="00B073F3"/>
    <w:rsid w:val="00B13C9C"/>
    <w:rsid w:val="00B1458C"/>
    <w:rsid w:val="00B1605C"/>
    <w:rsid w:val="00B2090C"/>
    <w:rsid w:val="00B20C58"/>
    <w:rsid w:val="00B20D08"/>
    <w:rsid w:val="00B231EA"/>
    <w:rsid w:val="00B255E8"/>
    <w:rsid w:val="00B260F2"/>
    <w:rsid w:val="00B27A85"/>
    <w:rsid w:val="00B311DB"/>
    <w:rsid w:val="00B31CB8"/>
    <w:rsid w:val="00B35AB3"/>
    <w:rsid w:val="00B360FB"/>
    <w:rsid w:val="00B42341"/>
    <w:rsid w:val="00B42725"/>
    <w:rsid w:val="00B43A66"/>
    <w:rsid w:val="00B467C7"/>
    <w:rsid w:val="00B52536"/>
    <w:rsid w:val="00B52917"/>
    <w:rsid w:val="00B549A0"/>
    <w:rsid w:val="00B55C53"/>
    <w:rsid w:val="00B56D7D"/>
    <w:rsid w:val="00B60F82"/>
    <w:rsid w:val="00B61889"/>
    <w:rsid w:val="00B711A7"/>
    <w:rsid w:val="00B72412"/>
    <w:rsid w:val="00B75559"/>
    <w:rsid w:val="00B80135"/>
    <w:rsid w:val="00B801B0"/>
    <w:rsid w:val="00B84EF7"/>
    <w:rsid w:val="00B86B31"/>
    <w:rsid w:val="00B90D51"/>
    <w:rsid w:val="00B91600"/>
    <w:rsid w:val="00B95B6D"/>
    <w:rsid w:val="00B9645D"/>
    <w:rsid w:val="00B967E1"/>
    <w:rsid w:val="00BA12F5"/>
    <w:rsid w:val="00BA27B7"/>
    <w:rsid w:val="00BA38FD"/>
    <w:rsid w:val="00BA3F8C"/>
    <w:rsid w:val="00BA4BA8"/>
    <w:rsid w:val="00BA6DD9"/>
    <w:rsid w:val="00BB4427"/>
    <w:rsid w:val="00BB668A"/>
    <w:rsid w:val="00BB7757"/>
    <w:rsid w:val="00BC1B0E"/>
    <w:rsid w:val="00BC691C"/>
    <w:rsid w:val="00BC7523"/>
    <w:rsid w:val="00BD0076"/>
    <w:rsid w:val="00BD022F"/>
    <w:rsid w:val="00BD7B57"/>
    <w:rsid w:val="00BE3E55"/>
    <w:rsid w:val="00BE530E"/>
    <w:rsid w:val="00BE6036"/>
    <w:rsid w:val="00C016F1"/>
    <w:rsid w:val="00C04BAF"/>
    <w:rsid w:val="00C077E1"/>
    <w:rsid w:val="00C07B95"/>
    <w:rsid w:val="00C07C94"/>
    <w:rsid w:val="00C1172B"/>
    <w:rsid w:val="00C1300E"/>
    <w:rsid w:val="00C21028"/>
    <w:rsid w:val="00C23D85"/>
    <w:rsid w:val="00C26F2F"/>
    <w:rsid w:val="00C2792B"/>
    <w:rsid w:val="00C27CF2"/>
    <w:rsid w:val="00C30BEF"/>
    <w:rsid w:val="00C31C2A"/>
    <w:rsid w:val="00C3242E"/>
    <w:rsid w:val="00C35C66"/>
    <w:rsid w:val="00C4096F"/>
    <w:rsid w:val="00C43FC6"/>
    <w:rsid w:val="00C46649"/>
    <w:rsid w:val="00C46AC8"/>
    <w:rsid w:val="00C5337A"/>
    <w:rsid w:val="00C56F42"/>
    <w:rsid w:val="00C62397"/>
    <w:rsid w:val="00C63053"/>
    <w:rsid w:val="00C63242"/>
    <w:rsid w:val="00C64908"/>
    <w:rsid w:val="00C66F0B"/>
    <w:rsid w:val="00C67E1A"/>
    <w:rsid w:val="00C73469"/>
    <w:rsid w:val="00C75739"/>
    <w:rsid w:val="00C76BFD"/>
    <w:rsid w:val="00C80931"/>
    <w:rsid w:val="00C87610"/>
    <w:rsid w:val="00C90784"/>
    <w:rsid w:val="00C94FDF"/>
    <w:rsid w:val="00C965EE"/>
    <w:rsid w:val="00C96A13"/>
    <w:rsid w:val="00CA0B72"/>
    <w:rsid w:val="00CB5EC0"/>
    <w:rsid w:val="00CB63A7"/>
    <w:rsid w:val="00CB6948"/>
    <w:rsid w:val="00CB7432"/>
    <w:rsid w:val="00CC075D"/>
    <w:rsid w:val="00CC33D0"/>
    <w:rsid w:val="00CC771D"/>
    <w:rsid w:val="00CD7139"/>
    <w:rsid w:val="00CE3DD8"/>
    <w:rsid w:val="00CE6A55"/>
    <w:rsid w:val="00CF0E26"/>
    <w:rsid w:val="00CF0F97"/>
    <w:rsid w:val="00CF1BA9"/>
    <w:rsid w:val="00CF2108"/>
    <w:rsid w:val="00CF2E0A"/>
    <w:rsid w:val="00CF3132"/>
    <w:rsid w:val="00CF3D84"/>
    <w:rsid w:val="00D014FD"/>
    <w:rsid w:val="00D03580"/>
    <w:rsid w:val="00D035A7"/>
    <w:rsid w:val="00D07610"/>
    <w:rsid w:val="00D07BD7"/>
    <w:rsid w:val="00D10220"/>
    <w:rsid w:val="00D1237A"/>
    <w:rsid w:val="00D124D6"/>
    <w:rsid w:val="00D1336D"/>
    <w:rsid w:val="00D13CBB"/>
    <w:rsid w:val="00D15064"/>
    <w:rsid w:val="00D15925"/>
    <w:rsid w:val="00D1607C"/>
    <w:rsid w:val="00D17CA7"/>
    <w:rsid w:val="00D20F8C"/>
    <w:rsid w:val="00D220BF"/>
    <w:rsid w:val="00D225D3"/>
    <w:rsid w:val="00D226C2"/>
    <w:rsid w:val="00D2580A"/>
    <w:rsid w:val="00D2644F"/>
    <w:rsid w:val="00D26E0F"/>
    <w:rsid w:val="00D371C8"/>
    <w:rsid w:val="00D43142"/>
    <w:rsid w:val="00D433C4"/>
    <w:rsid w:val="00D43A0D"/>
    <w:rsid w:val="00D46CB4"/>
    <w:rsid w:val="00D5433D"/>
    <w:rsid w:val="00D567D8"/>
    <w:rsid w:val="00D575DC"/>
    <w:rsid w:val="00D6323D"/>
    <w:rsid w:val="00D63711"/>
    <w:rsid w:val="00D648A4"/>
    <w:rsid w:val="00D72306"/>
    <w:rsid w:val="00D73143"/>
    <w:rsid w:val="00D746A9"/>
    <w:rsid w:val="00D8177B"/>
    <w:rsid w:val="00D81A2F"/>
    <w:rsid w:val="00D81D98"/>
    <w:rsid w:val="00D86C5E"/>
    <w:rsid w:val="00D90E5A"/>
    <w:rsid w:val="00D910F3"/>
    <w:rsid w:val="00D91408"/>
    <w:rsid w:val="00D9500C"/>
    <w:rsid w:val="00D954AE"/>
    <w:rsid w:val="00D973AC"/>
    <w:rsid w:val="00DA54F0"/>
    <w:rsid w:val="00DB37F8"/>
    <w:rsid w:val="00DC027E"/>
    <w:rsid w:val="00DC079C"/>
    <w:rsid w:val="00DC10D3"/>
    <w:rsid w:val="00DC1F85"/>
    <w:rsid w:val="00DC30BE"/>
    <w:rsid w:val="00DC3C78"/>
    <w:rsid w:val="00DC47DE"/>
    <w:rsid w:val="00DC528C"/>
    <w:rsid w:val="00DC54A5"/>
    <w:rsid w:val="00DC7D4A"/>
    <w:rsid w:val="00DD08FA"/>
    <w:rsid w:val="00DD21A0"/>
    <w:rsid w:val="00DD45E7"/>
    <w:rsid w:val="00DD4D42"/>
    <w:rsid w:val="00DD526A"/>
    <w:rsid w:val="00DD6DD8"/>
    <w:rsid w:val="00DD7011"/>
    <w:rsid w:val="00DE2368"/>
    <w:rsid w:val="00DE3AAB"/>
    <w:rsid w:val="00DE4628"/>
    <w:rsid w:val="00DE51FB"/>
    <w:rsid w:val="00DE5547"/>
    <w:rsid w:val="00DE7833"/>
    <w:rsid w:val="00DE7D64"/>
    <w:rsid w:val="00DF1EB4"/>
    <w:rsid w:val="00DF424D"/>
    <w:rsid w:val="00DF4482"/>
    <w:rsid w:val="00DF4F21"/>
    <w:rsid w:val="00DF75D4"/>
    <w:rsid w:val="00DF76A4"/>
    <w:rsid w:val="00DF76AC"/>
    <w:rsid w:val="00E021DB"/>
    <w:rsid w:val="00E02AAB"/>
    <w:rsid w:val="00E05674"/>
    <w:rsid w:val="00E05976"/>
    <w:rsid w:val="00E06FFB"/>
    <w:rsid w:val="00E071E3"/>
    <w:rsid w:val="00E100E8"/>
    <w:rsid w:val="00E116EF"/>
    <w:rsid w:val="00E126A5"/>
    <w:rsid w:val="00E1541D"/>
    <w:rsid w:val="00E204A7"/>
    <w:rsid w:val="00E2176B"/>
    <w:rsid w:val="00E2244F"/>
    <w:rsid w:val="00E25E05"/>
    <w:rsid w:val="00E26281"/>
    <w:rsid w:val="00E277E7"/>
    <w:rsid w:val="00E27A19"/>
    <w:rsid w:val="00E308B6"/>
    <w:rsid w:val="00E345D4"/>
    <w:rsid w:val="00E34712"/>
    <w:rsid w:val="00E34721"/>
    <w:rsid w:val="00E35FE2"/>
    <w:rsid w:val="00E3698F"/>
    <w:rsid w:val="00E37C37"/>
    <w:rsid w:val="00E411B9"/>
    <w:rsid w:val="00E43C5C"/>
    <w:rsid w:val="00E44927"/>
    <w:rsid w:val="00E47D9D"/>
    <w:rsid w:val="00E51E13"/>
    <w:rsid w:val="00E53891"/>
    <w:rsid w:val="00E56F82"/>
    <w:rsid w:val="00E6048E"/>
    <w:rsid w:val="00E65677"/>
    <w:rsid w:val="00E71BA9"/>
    <w:rsid w:val="00E71F37"/>
    <w:rsid w:val="00E721E7"/>
    <w:rsid w:val="00E7363C"/>
    <w:rsid w:val="00E811BD"/>
    <w:rsid w:val="00E81D9B"/>
    <w:rsid w:val="00E81DBE"/>
    <w:rsid w:val="00E82653"/>
    <w:rsid w:val="00E854A6"/>
    <w:rsid w:val="00E917D5"/>
    <w:rsid w:val="00E91811"/>
    <w:rsid w:val="00E956BE"/>
    <w:rsid w:val="00E956DC"/>
    <w:rsid w:val="00EA1993"/>
    <w:rsid w:val="00EA6174"/>
    <w:rsid w:val="00EB0506"/>
    <w:rsid w:val="00EB0CED"/>
    <w:rsid w:val="00EB59B1"/>
    <w:rsid w:val="00EB7954"/>
    <w:rsid w:val="00EC386D"/>
    <w:rsid w:val="00EC4170"/>
    <w:rsid w:val="00EC4D0D"/>
    <w:rsid w:val="00EC6CC3"/>
    <w:rsid w:val="00EC7D51"/>
    <w:rsid w:val="00EC7FB6"/>
    <w:rsid w:val="00ED216A"/>
    <w:rsid w:val="00ED45B8"/>
    <w:rsid w:val="00ED4BC8"/>
    <w:rsid w:val="00ED6703"/>
    <w:rsid w:val="00EE13BB"/>
    <w:rsid w:val="00EE218B"/>
    <w:rsid w:val="00EE2873"/>
    <w:rsid w:val="00EE2D1C"/>
    <w:rsid w:val="00EE3597"/>
    <w:rsid w:val="00EE41C5"/>
    <w:rsid w:val="00EE686F"/>
    <w:rsid w:val="00EE6E04"/>
    <w:rsid w:val="00EF0247"/>
    <w:rsid w:val="00EF3BED"/>
    <w:rsid w:val="00EF4C47"/>
    <w:rsid w:val="00EF5345"/>
    <w:rsid w:val="00F01148"/>
    <w:rsid w:val="00F014A9"/>
    <w:rsid w:val="00F01CAA"/>
    <w:rsid w:val="00F0292C"/>
    <w:rsid w:val="00F0438B"/>
    <w:rsid w:val="00F0659B"/>
    <w:rsid w:val="00F06FC8"/>
    <w:rsid w:val="00F07DA2"/>
    <w:rsid w:val="00F07F78"/>
    <w:rsid w:val="00F1232A"/>
    <w:rsid w:val="00F124DA"/>
    <w:rsid w:val="00F143B9"/>
    <w:rsid w:val="00F14A97"/>
    <w:rsid w:val="00F15759"/>
    <w:rsid w:val="00F15C38"/>
    <w:rsid w:val="00F224B0"/>
    <w:rsid w:val="00F25A77"/>
    <w:rsid w:val="00F301BB"/>
    <w:rsid w:val="00F306F3"/>
    <w:rsid w:val="00F314C8"/>
    <w:rsid w:val="00F3173E"/>
    <w:rsid w:val="00F33450"/>
    <w:rsid w:val="00F33984"/>
    <w:rsid w:val="00F33CF8"/>
    <w:rsid w:val="00F36487"/>
    <w:rsid w:val="00F36633"/>
    <w:rsid w:val="00F36BDD"/>
    <w:rsid w:val="00F37DE7"/>
    <w:rsid w:val="00F40053"/>
    <w:rsid w:val="00F4090F"/>
    <w:rsid w:val="00F409B8"/>
    <w:rsid w:val="00F40E29"/>
    <w:rsid w:val="00F42CB7"/>
    <w:rsid w:val="00F51B4D"/>
    <w:rsid w:val="00F51E9C"/>
    <w:rsid w:val="00F5340A"/>
    <w:rsid w:val="00F55008"/>
    <w:rsid w:val="00F552B4"/>
    <w:rsid w:val="00F62661"/>
    <w:rsid w:val="00F6303A"/>
    <w:rsid w:val="00F74EA9"/>
    <w:rsid w:val="00F75E0D"/>
    <w:rsid w:val="00F801C7"/>
    <w:rsid w:val="00F831C6"/>
    <w:rsid w:val="00F8472E"/>
    <w:rsid w:val="00F857D2"/>
    <w:rsid w:val="00F86461"/>
    <w:rsid w:val="00F86A05"/>
    <w:rsid w:val="00F87612"/>
    <w:rsid w:val="00F919FB"/>
    <w:rsid w:val="00F940E9"/>
    <w:rsid w:val="00FA0E22"/>
    <w:rsid w:val="00FA2A7F"/>
    <w:rsid w:val="00FA4728"/>
    <w:rsid w:val="00FA4FB4"/>
    <w:rsid w:val="00FA792F"/>
    <w:rsid w:val="00FB1211"/>
    <w:rsid w:val="00FB1403"/>
    <w:rsid w:val="00FB442A"/>
    <w:rsid w:val="00FB50FA"/>
    <w:rsid w:val="00FB5BA4"/>
    <w:rsid w:val="00FB7D75"/>
    <w:rsid w:val="00FC0B60"/>
    <w:rsid w:val="00FC1181"/>
    <w:rsid w:val="00FC1E58"/>
    <w:rsid w:val="00FC2C17"/>
    <w:rsid w:val="00FC2C23"/>
    <w:rsid w:val="00FC339C"/>
    <w:rsid w:val="00FC45DD"/>
    <w:rsid w:val="00FC5565"/>
    <w:rsid w:val="00FD0D3D"/>
    <w:rsid w:val="00FD26C9"/>
    <w:rsid w:val="00FD2CA6"/>
    <w:rsid w:val="00FD4755"/>
    <w:rsid w:val="00FE1D25"/>
    <w:rsid w:val="00FE215C"/>
    <w:rsid w:val="00FE3881"/>
    <w:rsid w:val="00FE64FC"/>
    <w:rsid w:val="00FE751E"/>
    <w:rsid w:val="00FE7659"/>
    <w:rsid w:val="00FF0F49"/>
    <w:rsid w:val="00FF2F4E"/>
    <w:rsid w:val="00FF4ADA"/>
    <w:rsid w:val="00FF4F29"/>
    <w:rsid w:val="00FF4FBE"/>
    <w:rsid w:val="00FF6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10EAA263"/>
  <w15:docId w15:val="{D232B812-B17C-4565-982A-1C23490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036"/>
    <w:pPr>
      <w:spacing w:after="160" w:line="259" w:lineRule="auto"/>
    </w:pPr>
    <w:rPr>
      <w:rFonts w:ascii="Verdana" w:hAnsi="Verdana"/>
      <w:szCs w:val="24"/>
      <w:lang w:val="en-GB" w:eastAsia="en-US"/>
    </w:rPr>
  </w:style>
  <w:style w:type="paragraph" w:styleId="Heading1">
    <w:name w:val="heading 1"/>
    <w:basedOn w:val="Normal"/>
    <w:next w:val="Normal"/>
    <w:link w:val="Heading1Char"/>
    <w:qFormat/>
    <w:rsid w:val="008C0C44"/>
    <w:pPr>
      <w:keepNext/>
      <w:spacing w:after="240"/>
      <w:outlineLvl w:val="0"/>
    </w:pPr>
    <w:rPr>
      <w:rFonts w:cs="Arial"/>
      <w:b/>
      <w:bCs/>
      <w:color w:val="0070C0"/>
      <w:kern w:val="32"/>
      <w:sz w:val="28"/>
      <w:szCs w:val="32"/>
    </w:rPr>
  </w:style>
  <w:style w:type="paragraph" w:styleId="Heading2">
    <w:name w:val="heading 2"/>
    <w:basedOn w:val="Normal"/>
    <w:next w:val="Normal"/>
    <w:link w:val="Heading2Char"/>
    <w:qFormat/>
    <w:rsid w:val="00B549A0"/>
    <w:pPr>
      <w:keepNext/>
      <w:outlineLvl w:val="1"/>
    </w:pPr>
    <w:rPr>
      <w:rFonts w:cs="Arial"/>
      <w:b/>
      <w:bCs/>
      <w:iCs/>
      <w:color w:val="E36C0A" w:themeColor="accent6" w:themeShade="BF"/>
      <w:sz w:val="24"/>
      <w:lang w:val="en-AU" w:eastAsia="en-AU"/>
    </w:rPr>
  </w:style>
  <w:style w:type="paragraph" w:styleId="Heading3">
    <w:name w:val="heading 3"/>
    <w:basedOn w:val="Normal"/>
    <w:next w:val="Normal"/>
    <w:qFormat/>
    <w:rsid w:val="00925E2C"/>
    <w:pPr>
      <w:keepNext/>
      <w:outlineLvl w:val="2"/>
    </w:pPr>
    <w:rPr>
      <w:rFonts w:cs="Arial"/>
      <w:b/>
      <w:bCs/>
      <w:color w:val="000000" w:themeColor="text1"/>
      <w:sz w:val="22"/>
      <w:szCs w:val="22"/>
      <w:lang w:val="en-AU" w:eastAsia="en-AU"/>
    </w:rPr>
  </w:style>
  <w:style w:type="paragraph" w:styleId="Heading4">
    <w:name w:val="heading 4"/>
    <w:basedOn w:val="Normal"/>
    <w:next w:val="Normal"/>
    <w:qFormat/>
    <w:rsid w:val="002E33D9"/>
    <w:pPr>
      <w:keepNext/>
      <w:spacing w:before="240" w:after="60"/>
      <w:outlineLvl w:val="3"/>
    </w:pPr>
    <w:rPr>
      <w:b/>
      <w:bCs/>
      <w:sz w:val="28"/>
      <w:szCs w:val="28"/>
    </w:rPr>
  </w:style>
  <w:style w:type="paragraph" w:styleId="Heading5">
    <w:name w:val="heading 5"/>
    <w:basedOn w:val="Normal"/>
    <w:next w:val="Normal"/>
    <w:qFormat/>
    <w:rsid w:val="009C42CE"/>
    <w:pPr>
      <w:spacing w:before="240" w:after="60"/>
      <w:outlineLvl w:val="4"/>
    </w:pPr>
    <w:rPr>
      <w:b/>
      <w:bCs/>
      <w:i/>
      <w:iCs/>
      <w:sz w:val="26"/>
      <w:szCs w:val="26"/>
    </w:rPr>
  </w:style>
  <w:style w:type="paragraph" w:styleId="Heading6">
    <w:name w:val="heading 6"/>
    <w:basedOn w:val="Normal"/>
    <w:next w:val="Normal"/>
    <w:qFormat/>
    <w:rsid w:val="002E33D9"/>
    <w:pPr>
      <w:spacing w:before="240" w:after="60"/>
      <w:outlineLvl w:val="5"/>
    </w:pPr>
    <w:rPr>
      <w:b/>
      <w:bCs/>
      <w:sz w:val="22"/>
      <w:szCs w:val="22"/>
    </w:rPr>
  </w:style>
  <w:style w:type="paragraph" w:styleId="Heading7">
    <w:name w:val="heading 7"/>
    <w:basedOn w:val="Normal"/>
    <w:next w:val="Normal"/>
    <w:qFormat/>
    <w:rsid w:val="002E33D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4955"/>
    <w:pPr>
      <w:tabs>
        <w:tab w:val="center" w:pos="4320"/>
        <w:tab w:val="right" w:pos="8640"/>
      </w:tabs>
    </w:pPr>
  </w:style>
  <w:style w:type="paragraph" w:styleId="Footer">
    <w:name w:val="footer"/>
    <w:basedOn w:val="Normal"/>
    <w:rsid w:val="007C4955"/>
    <w:pPr>
      <w:tabs>
        <w:tab w:val="center" w:pos="4320"/>
        <w:tab w:val="right" w:pos="8640"/>
      </w:tabs>
    </w:pPr>
  </w:style>
  <w:style w:type="table" w:styleId="TableGrid">
    <w:name w:val="Table Grid"/>
    <w:basedOn w:val="TableNormal"/>
    <w:rsid w:val="003D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ODBullet">
    <w:name w:val="CfOD Bullet"/>
    <w:basedOn w:val="Normal"/>
    <w:rsid w:val="00154138"/>
    <w:pPr>
      <w:numPr>
        <w:numId w:val="1"/>
      </w:numPr>
      <w:spacing w:before="120"/>
    </w:pPr>
    <w:rPr>
      <w:color w:val="000080"/>
      <w:szCs w:val="20"/>
      <w:lang w:eastAsia="en-AU"/>
    </w:rPr>
  </w:style>
  <w:style w:type="paragraph" w:customStyle="1" w:styleId="HOMainTitle">
    <w:name w:val="HO Main Title"/>
    <w:basedOn w:val="Normal"/>
    <w:next w:val="Normal"/>
    <w:rsid w:val="00320D2F"/>
    <w:pPr>
      <w:tabs>
        <w:tab w:val="left" w:pos="851"/>
      </w:tabs>
      <w:spacing w:after="283"/>
    </w:pPr>
    <w:rPr>
      <w:rFonts w:ascii="Times" w:hAnsi="Times"/>
      <w:sz w:val="60"/>
      <w:szCs w:val="20"/>
    </w:rPr>
  </w:style>
  <w:style w:type="paragraph" w:styleId="BodyText2">
    <w:name w:val="Body Text 2"/>
    <w:basedOn w:val="Normal"/>
    <w:rsid w:val="00320D2F"/>
    <w:rPr>
      <w:rFonts w:ascii="Times" w:eastAsia="Times" w:hAnsi="Times"/>
      <w:b/>
      <w:bCs/>
      <w:szCs w:val="20"/>
      <w:lang w:val="en-AU"/>
    </w:rPr>
  </w:style>
  <w:style w:type="paragraph" w:customStyle="1" w:styleId="Default">
    <w:name w:val="Default"/>
    <w:link w:val="DefaultChar"/>
    <w:rsid w:val="00033356"/>
    <w:pPr>
      <w:widowControl w:val="0"/>
      <w:autoSpaceDE w:val="0"/>
      <w:autoSpaceDN w:val="0"/>
      <w:adjustRightInd w:val="0"/>
    </w:pPr>
    <w:rPr>
      <w:rFonts w:ascii="Arial" w:hAnsi="Arial" w:cs="Arial"/>
      <w:color w:val="000000"/>
      <w:sz w:val="24"/>
      <w:szCs w:val="24"/>
    </w:rPr>
  </w:style>
  <w:style w:type="paragraph" w:customStyle="1" w:styleId="CM22">
    <w:name w:val="CM22"/>
    <w:basedOn w:val="Default"/>
    <w:next w:val="Default"/>
    <w:link w:val="CM22Char"/>
    <w:rsid w:val="00033356"/>
    <w:pPr>
      <w:spacing w:after="150"/>
    </w:pPr>
    <w:rPr>
      <w:rFonts w:cs="Times New Roman"/>
      <w:color w:val="auto"/>
    </w:rPr>
  </w:style>
  <w:style w:type="paragraph" w:customStyle="1" w:styleId="CM25">
    <w:name w:val="CM25"/>
    <w:basedOn w:val="Default"/>
    <w:next w:val="Default"/>
    <w:rsid w:val="00033356"/>
    <w:pPr>
      <w:spacing w:after="265"/>
    </w:pPr>
    <w:rPr>
      <w:rFonts w:cs="Times New Roman"/>
      <w:color w:val="auto"/>
    </w:rPr>
  </w:style>
  <w:style w:type="paragraph" w:customStyle="1" w:styleId="CM4">
    <w:name w:val="CM4"/>
    <w:basedOn w:val="Default"/>
    <w:next w:val="Default"/>
    <w:rsid w:val="00033356"/>
    <w:pPr>
      <w:spacing w:line="276" w:lineRule="atLeast"/>
    </w:pPr>
    <w:rPr>
      <w:rFonts w:cs="Times New Roman"/>
      <w:color w:val="auto"/>
    </w:rPr>
  </w:style>
  <w:style w:type="character" w:customStyle="1" w:styleId="DefaultChar">
    <w:name w:val="Default Char"/>
    <w:basedOn w:val="DefaultParagraphFont"/>
    <w:link w:val="Default"/>
    <w:rsid w:val="00033356"/>
    <w:rPr>
      <w:rFonts w:ascii="Arial" w:hAnsi="Arial" w:cs="Arial"/>
      <w:color w:val="000000"/>
      <w:sz w:val="24"/>
      <w:szCs w:val="24"/>
      <w:lang w:val="en-AU" w:eastAsia="en-AU" w:bidi="ar-SA"/>
    </w:rPr>
  </w:style>
  <w:style w:type="character" w:customStyle="1" w:styleId="CM22Char">
    <w:name w:val="CM22 Char"/>
    <w:basedOn w:val="DefaultChar"/>
    <w:link w:val="CM22"/>
    <w:rsid w:val="00033356"/>
    <w:rPr>
      <w:rFonts w:ascii="Arial" w:hAnsi="Arial" w:cs="Arial"/>
      <w:color w:val="000000"/>
      <w:sz w:val="24"/>
      <w:szCs w:val="24"/>
      <w:lang w:val="en-AU" w:eastAsia="en-AU" w:bidi="ar-SA"/>
    </w:rPr>
  </w:style>
  <w:style w:type="paragraph" w:styleId="NormalWeb">
    <w:name w:val="Normal (Web)"/>
    <w:basedOn w:val="Normal"/>
    <w:uiPriority w:val="99"/>
    <w:rsid w:val="008957E3"/>
    <w:pPr>
      <w:spacing w:before="100" w:beforeAutospacing="1" w:after="100" w:afterAutospacing="1"/>
    </w:pPr>
  </w:style>
  <w:style w:type="paragraph" w:styleId="PlainText">
    <w:name w:val="Plain Text"/>
    <w:basedOn w:val="Normal"/>
    <w:link w:val="PlainTextChar"/>
    <w:uiPriority w:val="99"/>
    <w:rsid w:val="00347951"/>
    <w:rPr>
      <w:rFonts w:ascii="Courier New" w:hAnsi="Courier New"/>
      <w:szCs w:val="20"/>
      <w:lang w:val="en-AU"/>
    </w:rPr>
  </w:style>
  <w:style w:type="paragraph" w:customStyle="1" w:styleId="CfODPara">
    <w:name w:val="CfOD Para"/>
    <w:basedOn w:val="Normal"/>
    <w:link w:val="CfODParaChar"/>
    <w:rsid w:val="00F07DA2"/>
    <w:pPr>
      <w:spacing w:before="120"/>
    </w:pPr>
    <w:rPr>
      <w:color w:val="000080"/>
      <w:szCs w:val="20"/>
      <w:lang w:val="en-AU" w:eastAsia="en-AU"/>
    </w:rPr>
  </w:style>
  <w:style w:type="character" w:customStyle="1" w:styleId="CfODParaChar">
    <w:name w:val="CfOD Para Char"/>
    <w:basedOn w:val="DefaultParagraphFont"/>
    <w:link w:val="CfODPara"/>
    <w:rsid w:val="00F07DA2"/>
    <w:rPr>
      <w:rFonts w:ascii="Verdana" w:hAnsi="Verdana"/>
      <w:color w:val="000080"/>
      <w:lang w:val="en-AU" w:eastAsia="en-AU" w:bidi="ar-SA"/>
    </w:rPr>
  </w:style>
  <w:style w:type="paragraph" w:customStyle="1" w:styleId="CfODnormaltext">
    <w:name w:val="CfOD normal text"/>
    <w:basedOn w:val="Normal"/>
    <w:link w:val="CfODnormaltextChar2"/>
    <w:rsid w:val="00A07A6E"/>
    <w:pPr>
      <w:autoSpaceDE w:val="0"/>
      <w:autoSpaceDN w:val="0"/>
      <w:spacing w:before="120"/>
      <w:ind w:left="539"/>
    </w:pPr>
    <w:rPr>
      <w:rFonts w:ascii="Gill Sans MT" w:hAnsi="Gill Sans MT"/>
      <w:szCs w:val="20"/>
    </w:rPr>
  </w:style>
  <w:style w:type="paragraph" w:customStyle="1" w:styleId="StyleCfODnormaltextBold">
    <w:name w:val="Style CfOD normal text + Bold"/>
    <w:basedOn w:val="CfODnormaltext"/>
    <w:link w:val="StyleCfODnormaltextBoldChar"/>
    <w:rsid w:val="00A07A6E"/>
    <w:rPr>
      <w:b/>
      <w:bCs/>
    </w:rPr>
  </w:style>
  <w:style w:type="character" w:customStyle="1" w:styleId="CfODnormaltextChar2">
    <w:name w:val="CfOD normal text Char2"/>
    <w:basedOn w:val="DefaultParagraphFont"/>
    <w:link w:val="CfODnormaltext"/>
    <w:rsid w:val="00A07A6E"/>
    <w:rPr>
      <w:rFonts w:ascii="Gill Sans MT" w:hAnsi="Gill Sans MT"/>
      <w:sz w:val="24"/>
      <w:lang w:val="en-US" w:eastAsia="en-US" w:bidi="ar-SA"/>
    </w:rPr>
  </w:style>
  <w:style w:type="character" w:customStyle="1" w:styleId="StyleCfODnormaltextBoldChar">
    <w:name w:val="Style CfOD normal text + Bold Char"/>
    <w:basedOn w:val="CfODnormaltextChar2"/>
    <w:link w:val="StyleCfODnormaltextBold"/>
    <w:rsid w:val="00A07A6E"/>
    <w:rPr>
      <w:rFonts w:ascii="Gill Sans MT" w:hAnsi="Gill Sans MT"/>
      <w:b/>
      <w:bCs/>
      <w:sz w:val="24"/>
      <w:lang w:val="en-US" w:eastAsia="en-US" w:bidi="ar-SA"/>
    </w:rPr>
  </w:style>
  <w:style w:type="paragraph" w:styleId="BodyText">
    <w:name w:val="Body Text"/>
    <w:basedOn w:val="Normal"/>
    <w:rsid w:val="002B0A45"/>
    <w:pPr>
      <w:spacing w:after="120"/>
    </w:pPr>
    <w:rPr>
      <w:lang w:val="en-AU"/>
    </w:rPr>
  </w:style>
  <w:style w:type="paragraph" w:styleId="BodyText3">
    <w:name w:val="Body Text 3"/>
    <w:basedOn w:val="Normal"/>
    <w:rsid w:val="002E33D9"/>
    <w:pPr>
      <w:spacing w:after="120"/>
    </w:pPr>
    <w:rPr>
      <w:sz w:val="16"/>
      <w:szCs w:val="16"/>
    </w:rPr>
  </w:style>
  <w:style w:type="paragraph" w:customStyle="1" w:styleId="BodyText1">
    <w:name w:val="Body Text1"/>
    <w:basedOn w:val="BodyText"/>
    <w:rsid w:val="009C42CE"/>
    <w:pPr>
      <w:spacing w:before="120" w:after="240"/>
    </w:pPr>
    <w:rPr>
      <w:rFonts w:ascii="Arial" w:hAnsi="Arial"/>
      <w:szCs w:val="20"/>
      <w:lang w:val="en-US"/>
    </w:rPr>
  </w:style>
  <w:style w:type="paragraph" w:styleId="Caption">
    <w:name w:val="caption"/>
    <w:basedOn w:val="Normal"/>
    <w:next w:val="Normal"/>
    <w:qFormat/>
    <w:rsid w:val="009C42CE"/>
    <w:rPr>
      <w:rFonts w:ascii="Tahoma" w:hAnsi="Tahoma" w:cs="Tahoma"/>
      <w:b/>
      <w:bCs/>
      <w:sz w:val="32"/>
      <w:lang w:val="en-AU"/>
    </w:rPr>
  </w:style>
  <w:style w:type="character" w:styleId="Hyperlink">
    <w:name w:val="Hyperlink"/>
    <w:basedOn w:val="DefaultParagraphFont"/>
    <w:uiPriority w:val="99"/>
    <w:rsid w:val="00325E79"/>
    <w:rPr>
      <w:color w:val="0000FF"/>
      <w:u w:val="single"/>
    </w:rPr>
  </w:style>
  <w:style w:type="character" w:styleId="Emphasis">
    <w:name w:val="Emphasis"/>
    <w:basedOn w:val="DefaultParagraphFont"/>
    <w:uiPriority w:val="20"/>
    <w:qFormat/>
    <w:rsid w:val="00311239"/>
    <w:rPr>
      <w:i/>
      <w:iCs/>
    </w:rPr>
  </w:style>
  <w:style w:type="character" w:styleId="Strong">
    <w:name w:val="Strong"/>
    <w:basedOn w:val="DefaultParagraphFont"/>
    <w:uiPriority w:val="22"/>
    <w:qFormat/>
    <w:rsid w:val="00311239"/>
    <w:rPr>
      <w:b/>
      <w:bCs/>
    </w:rPr>
  </w:style>
  <w:style w:type="paragraph" w:customStyle="1" w:styleId="Caption1">
    <w:name w:val="Caption1"/>
    <w:basedOn w:val="Normal"/>
    <w:rsid w:val="00077796"/>
    <w:pPr>
      <w:spacing w:line="165" w:lineRule="atLeast"/>
      <w:jc w:val="both"/>
    </w:pPr>
    <w:rPr>
      <w:color w:val="002266"/>
      <w:sz w:val="15"/>
      <w:szCs w:val="15"/>
    </w:rPr>
  </w:style>
  <w:style w:type="paragraph" w:customStyle="1" w:styleId="StyleHeading1Verdana">
    <w:name w:val="Style Heading 1 + Verdana"/>
    <w:basedOn w:val="Heading1"/>
    <w:rsid w:val="00D07610"/>
  </w:style>
  <w:style w:type="character" w:customStyle="1" w:styleId="Heading1Char">
    <w:name w:val="Heading 1 Char"/>
    <w:basedOn w:val="DefaultParagraphFont"/>
    <w:link w:val="Heading1"/>
    <w:rsid w:val="008C0C44"/>
    <w:rPr>
      <w:rFonts w:ascii="Verdana" w:hAnsi="Verdana" w:cs="Arial"/>
      <w:b/>
      <w:bCs/>
      <w:color w:val="0070C0"/>
      <w:kern w:val="32"/>
      <w:sz w:val="28"/>
      <w:szCs w:val="32"/>
      <w:lang w:val="en-GB" w:eastAsia="en-US"/>
    </w:rPr>
  </w:style>
  <w:style w:type="paragraph" w:styleId="BalloonText">
    <w:name w:val="Balloon Text"/>
    <w:basedOn w:val="Normal"/>
    <w:semiHidden/>
    <w:rsid w:val="00EE13BB"/>
    <w:rPr>
      <w:rFonts w:ascii="Tahoma" w:hAnsi="Tahoma" w:cs="Tahoma"/>
      <w:sz w:val="16"/>
      <w:szCs w:val="16"/>
    </w:rPr>
  </w:style>
  <w:style w:type="paragraph" w:styleId="TOC1">
    <w:name w:val="toc 1"/>
    <w:basedOn w:val="Normal"/>
    <w:next w:val="Normal"/>
    <w:autoRedefine/>
    <w:uiPriority w:val="39"/>
    <w:qFormat/>
    <w:rsid w:val="008C0C44"/>
    <w:pPr>
      <w:tabs>
        <w:tab w:val="right" w:leader="dot" w:pos="9737"/>
      </w:tabs>
    </w:pPr>
    <w:rPr>
      <w:bCs/>
      <w:noProof/>
      <w:sz w:val="18"/>
      <w:szCs w:val="28"/>
    </w:rPr>
  </w:style>
  <w:style w:type="paragraph" w:customStyle="1" w:styleId="CfODHeading1">
    <w:name w:val="CfOD Heading 1"/>
    <w:basedOn w:val="Heading1"/>
    <w:link w:val="CfODHeading1Char"/>
    <w:rsid w:val="001109D3"/>
    <w:pPr>
      <w:tabs>
        <w:tab w:val="left" w:pos="720"/>
      </w:tabs>
      <w:autoSpaceDE w:val="0"/>
      <w:autoSpaceDN w:val="0"/>
    </w:pPr>
    <w:rPr>
      <w:rFonts w:cs="Times New Roman"/>
      <w:kern w:val="28"/>
      <w:szCs w:val="20"/>
      <w:lang w:val="en-US"/>
    </w:rPr>
  </w:style>
  <w:style w:type="character" w:customStyle="1" w:styleId="CfODHeading1Char">
    <w:name w:val="CfOD Heading 1 Char"/>
    <w:basedOn w:val="DefaultParagraphFont"/>
    <w:link w:val="CfODHeading1"/>
    <w:rsid w:val="001109D3"/>
    <w:rPr>
      <w:rFonts w:ascii="Verdana" w:hAnsi="Verdana"/>
      <w:b/>
      <w:bCs/>
      <w:kern w:val="28"/>
      <w:sz w:val="28"/>
      <w:lang w:val="en-US" w:eastAsia="en-US" w:bidi="ar-SA"/>
    </w:rPr>
  </w:style>
  <w:style w:type="character" w:customStyle="1" w:styleId="CharChar2">
    <w:name w:val="Char Char2"/>
    <w:basedOn w:val="DefaultParagraphFont"/>
    <w:rsid w:val="00C965EE"/>
    <w:rPr>
      <w:rFonts w:ascii="Verdana" w:eastAsia="Times New Roman" w:hAnsi="Verdana" w:cs="Arial"/>
      <w:b/>
      <w:bCs/>
      <w:kern w:val="32"/>
      <w:sz w:val="32"/>
      <w:szCs w:val="32"/>
    </w:rPr>
  </w:style>
  <w:style w:type="character" w:customStyle="1" w:styleId="Heading2Char">
    <w:name w:val="Heading 2 Char"/>
    <w:basedOn w:val="DefaultParagraphFont"/>
    <w:link w:val="Heading2"/>
    <w:rsid w:val="00B549A0"/>
    <w:rPr>
      <w:rFonts w:ascii="Verdana" w:hAnsi="Verdana" w:cs="Arial"/>
      <w:b/>
      <w:bCs/>
      <w:iCs/>
      <w:color w:val="E36C0A" w:themeColor="accent6" w:themeShade="BF"/>
      <w:sz w:val="24"/>
      <w:szCs w:val="24"/>
    </w:rPr>
  </w:style>
  <w:style w:type="paragraph" w:styleId="TOC2">
    <w:name w:val="toc 2"/>
    <w:basedOn w:val="Normal"/>
    <w:next w:val="Normal"/>
    <w:autoRedefine/>
    <w:uiPriority w:val="39"/>
    <w:qFormat/>
    <w:rsid w:val="008C0C44"/>
    <w:pPr>
      <w:tabs>
        <w:tab w:val="right" w:leader="dot" w:pos="9735"/>
      </w:tabs>
      <w:spacing w:after="120"/>
      <w:ind w:left="240"/>
    </w:pPr>
    <w:rPr>
      <w:bCs/>
      <w:noProof/>
      <w:sz w:val="18"/>
      <w:szCs w:val="20"/>
    </w:rPr>
  </w:style>
  <w:style w:type="character" w:customStyle="1" w:styleId="PlainTextChar">
    <w:name w:val="Plain Text Char"/>
    <w:basedOn w:val="DefaultParagraphFont"/>
    <w:link w:val="PlainText"/>
    <w:uiPriority w:val="99"/>
    <w:rsid w:val="00CB7432"/>
    <w:rPr>
      <w:rFonts w:ascii="Courier New" w:hAnsi="Courier New"/>
      <w:lang w:eastAsia="en-US"/>
    </w:rPr>
  </w:style>
  <w:style w:type="character" w:customStyle="1" w:styleId="subhead1">
    <w:name w:val="subhead1"/>
    <w:basedOn w:val="DefaultParagraphFont"/>
    <w:rsid w:val="005A5A3B"/>
    <w:rPr>
      <w:rFonts w:ascii="Verdana" w:hAnsi="Verdana" w:hint="default"/>
      <w:b/>
      <w:bCs/>
      <w:i w:val="0"/>
      <w:iCs w:val="0"/>
      <w:color w:val="993300"/>
      <w:sz w:val="18"/>
      <w:szCs w:val="18"/>
      <w:bdr w:val="none" w:sz="0" w:space="0" w:color="auto" w:frame="1"/>
    </w:rPr>
  </w:style>
  <w:style w:type="paragraph" w:styleId="ListParagraph">
    <w:name w:val="List Paragraph"/>
    <w:basedOn w:val="Normal"/>
    <w:uiPriority w:val="34"/>
    <w:qFormat/>
    <w:rsid w:val="0086241D"/>
    <w:pPr>
      <w:ind w:left="720"/>
    </w:pPr>
  </w:style>
  <w:style w:type="character" w:styleId="PageNumber">
    <w:name w:val="page number"/>
    <w:basedOn w:val="DefaultParagraphFont"/>
    <w:rsid w:val="00077A76"/>
  </w:style>
  <w:style w:type="character" w:styleId="CommentReference">
    <w:name w:val="annotation reference"/>
    <w:basedOn w:val="DefaultParagraphFont"/>
    <w:rsid w:val="000E6165"/>
    <w:rPr>
      <w:sz w:val="16"/>
      <w:szCs w:val="16"/>
    </w:rPr>
  </w:style>
  <w:style w:type="paragraph" w:styleId="CommentText">
    <w:name w:val="annotation text"/>
    <w:basedOn w:val="Normal"/>
    <w:link w:val="CommentTextChar"/>
    <w:rsid w:val="000E6165"/>
    <w:rPr>
      <w:szCs w:val="20"/>
    </w:rPr>
  </w:style>
  <w:style w:type="character" w:customStyle="1" w:styleId="CommentTextChar">
    <w:name w:val="Comment Text Char"/>
    <w:basedOn w:val="DefaultParagraphFont"/>
    <w:link w:val="CommentText"/>
    <w:rsid w:val="000E6165"/>
    <w:rPr>
      <w:lang w:val="en-GB" w:eastAsia="en-US"/>
    </w:rPr>
  </w:style>
  <w:style w:type="paragraph" w:styleId="CommentSubject">
    <w:name w:val="annotation subject"/>
    <w:basedOn w:val="CommentText"/>
    <w:next w:val="CommentText"/>
    <w:link w:val="CommentSubjectChar"/>
    <w:rsid w:val="000E6165"/>
    <w:rPr>
      <w:b/>
      <w:bCs/>
    </w:rPr>
  </w:style>
  <w:style w:type="character" w:customStyle="1" w:styleId="CommentSubjectChar">
    <w:name w:val="Comment Subject Char"/>
    <w:basedOn w:val="CommentTextChar"/>
    <w:link w:val="CommentSubject"/>
    <w:rsid w:val="000E6165"/>
    <w:rPr>
      <w:b/>
      <w:bCs/>
      <w:lang w:val="en-GB" w:eastAsia="en-US"/>
    </w:rPr>
  </w:style>
  <w:style w:type="paragraph" w:styleId="TOCHeading">
    <w:name w:val="TOC Heading"/>
    <w:basedOn w:val="Heading1"/>
    <w:next w:val="Normal"/>
    <w:uiPriority w:val="39"/>
    <w:unhideWhenUsed/>
    <w:qFormat/>
    <w:rsid w:val="00EA6174"/>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3">
    <w:name w:val="toc 3"/>
    <w:basedOn w:val="Normal"/>
    <w:next w:val="Normal"/>
    <w:autoRedefine/>
    <w:uiPriority w:val="39"/>
    <w:qFormat/>
    <w:rsid w:val="00EA6174"/>
    <w:pPr>
      <w:spacing w:after="100"/>
      <w:ind w:left="480"/>
    </w:pPr>
  </w:style>
  <w:style w:type="paragraph" w:customStyle="1" w:styleId="Bullet">
    <w:name w:val="Bullet"/>
    <w:basedOn w:val="Normal"/>
    <w:rsid w:val="000465F2"/>
    <w:pPr>
      <w:numPr>
        <w:numId w:val="4"/>
      </w:numPr>
      <w:spacing w:before="120"/>
    </w:pPr>
  </w:style>
  <w:style w:type="paragraph" w:customStyle="1" w:styleId="CfODHeading2">
    <w:name w:val="CfOD Heading 2"/>
    <w:basedOn w:val="Normal"/>
    <w:link w:val="CfODHeading2Char1"/>
    <w:rsid w:val="000465F2"/>
    <w:pPr>
      <w:keepNext/>
      <w:tabs>
        <w:tab w:val="left" w:pos="720"/>
      </w:tabs>
      <w:autoSpaceDE w:val="0"/>
      <w:autoSpaceDN w:val="0"/>
      <w:spacing w:before="240" w:after="120"/>
      <w:outlineLvl w:val="1"/>
    </w:pPr>
    <w:rPr>
      <w:b/>
      <w:bCs/>
      <w:szCs w:val="20"/>
    </w:rPr>
  </w:style>
  <w:style w:type="character" w:customStyle="1" w:styleId="CfODHeading2Char1">
    <w:name w:val="CfOD Heading 2 Char1"/>
    <w:link w:val="CfODHeading2"/>
    <w:rsid w:val="000465F2"/>
    <w:rPr>
      <w:rFonts w:ascii="Verdana" w:hAnsi="Verdana"/>
      <w:b/>
      <w:bCs/>
      <w:sz w:val="24"/>
      <w:lang w:val="en-GB" w:eastAsia="en-US"/>
    </w:rPr>
  </w:style>
  <w:style w:type="paragraph" w:customStyle="1" w:styleId="Tableofcontents">
    <w:name w:val="Table of contents"/>
    <w:basedOn w:val="Normal"/>
    <w:link w:val="TableofcontentsChar"/>
    <w:qFormat/>
    <w:rsid w:val="000465F2"/>
    <w:pPr>
      <w:keepNext/>
      <w:tabs>
        <w:tab w:val="left" w:pos="720"/>
      </w:tabs>
      <w:autoSpaceDE w:val="0"/>
      <w:autoSpaceDN w:val="0"/>
      <w:spacing w:before="240" w:after="240"/>
      <w:outlineLvl w:val="0"/>
    </w:pPr>
    <w:rPr>
      <w:b/>
      <w:bCs/>
      <w:color w:val="CC0000"/>
      <w:kern w:val="28"/>
      <w:sz w:val="28"/>
      <w:szCs w:val="20"/>
    </w:rPr>
  </w:style>
  <w:style w:type="character" w:customStyle="1" w:styleId="TableofcontentsChar">
    <w:name w:val="Table of contents Char"/>
    <w:basedOn w:val="DefaultParagraphFont"/>
    <w:link w:val="Tableofcontents"/>
    <w:rsid w:val="000465F2"/>
    <w:rPr>
      <w:rFonts w:ascii="Verdana" w:hAnsi="Verdana"/>
      <w:b/>
      <w:bCs/>
      <w:color w:val="CC0000"/>
      <w:kern w:val="28"/>
      <w:sz w:val="28"/>
      <w:lang w:val="en-GB" w:eastAsia="en-US"/>
    </w:rPr>
  </w:style>
  <w:style w:type="paragraph" w:customStyle="1" w:styleId="StyleCfODHeading1DarkBlue">
    <w:name w:val="Style CfOD Heading 1 + Dark Blue"/>
    <w:basedOn w:val="CfODHeading1"/>
    <w:link w:val="StyleCfODHeading1DarkBlueChar"/>
    <w:rsid w:val="000465F2"/>
    <w:rPr>
      <w:lang w:val="en-GB"/>
    </w:rPr>
  </w:style>
  <w:style w:type="character" w:customStyle="1" w:styleId="StyleCfODHeading1DarkBlueChar">
    <w:name w:val="Style CfOD Heading 1 + Dark Blue Char"/>
    <w:basedOn w:val="CfODHeading1Char"/>
    <w:link w:val="StyleCfODHeading1DarkBlue"/>
    <w:rsid w:val="000465F2"/>
    <w:rPr>
      <w:rFonts w:ascii="Verdana" w:hAnsi="Verdana"/>
      <w:b/>
      <w:bCs/>
      <w:color w:val="CC0000"/>
      <w:kern w:val="28"/>
      <w:sz w:val="28"/>
      <w:lang w:val="en-GB" w:eastAsia="en-US" w:bidi="ar-SA"/>
    </w:rPr>
  </w:style>
  <w:style w:type="paragraph" w:customStyle="1" w:styleId="CfODHeading3">
    <w:name w:val="CfOD Heading 3"/>
    <w:basedOn w:val="Normal"/>
    <w:rsid w:val="00597532"/>
    <w:pPr>
      <w:keepNext/>
      <w:autoSpaceDE w:val="0"/>
      <w:autoSpaceDN w:val="0"/>
      <w:spacing w:before="240" w:after="60"/>
      <w:outlineLvl w:val="2"/>
    </w:pPr>
    <w:rPr>
      <w:b/>
      <w:bCs/>
      <w:sz w:val="22"/>
      <w:szCs w:val="20"/>
      <w:lang w:val="en-AU"/>
    </w:rPr>
  </w:style>
  <w:style w:type="character" w:styleId="FollowedHyperlink">
    <w:name w:val="FollowedHyperlink"/>
    <w:basedOn w:val="DefaultParagraphFont"/>
    <w:rsid w:val="0032765F"/>
    <w:rPr>
      <w:color w:val="800080" w:themeColor="followedHyperlink"/>
      <w:u w:val="single"/>
    </w:rPr>
  </w:style>
  <w:style w:type="character" w:customStyle="1" w:styleId="StyleHeading1GillSansMT16ptRight001cmAfter6pChar">
    <w:name w:val="Style Heading 1 + Gill Sans MT 16 pt Right:  0.01 cm After:  6 p... Char"/>
    <w:rsid w:val="00AD0C31"/>
    <w:rPr>
      <w:rFonts w:ascii="Gill Sans MT" w:hAnsi="Gill Sans MT" w:cs="Arial"/>
      <w:b/>
      <w:bCs/>
      <w:kern w:val="32"/>
      <w:sz w:val="32"/>
      <w:szCs w:val="32"/>
      <w:lang w:val="en-US" w:eastAsia="en-US" w:bidi="ar-SA"/>
    </w:rPr>
  </w:style>
  <w:style w:type="paragraph" w:customStyle="1" w:styleId="StyleHeader2CharFirstline0cmBefore6pt">
    <w:name w:val="Style Header 2 Char + First line:  0 cm Before:  6 pt"/>
    <w:basedOn w:val="Normal"/>
    <w:rsid w:val="00AD0C31"/>
    <w:pPr>
      <w:keepNext/>
      <w:spacing w:before="240" w:after="60"/>
      <w:outlineLvl w:val="1"/>
    </w:pPr>
    <w:rPr>
      <w:rFonts w:ascii="Gill Sans MT" w:hAnsi="Gill Sans MT"/>
      <w:b/>
      <w:bCs/>
      <w:sz w:val="28"/>
      <w:szCs w:val="20"/>
    </w:rPr>
  </w:style>
  <w:style w:type="paragraph" w:customStyle="1" w:styleId="TableOfContent">
    <w:name w:val="Table Of Content"/>
    <w:basedOn w:val="StyleCfODHeading1DarkBlue"/>
    <w:link w:val="TableOfContentChar"/>
    <w:qFormat/>
    <w:rsid w:val="00AD0C31"/>
  </w:style>
  <w:style w:type="character" w:customStyle="1" w:styleId="TableOfContentChar">
    <w:name w:val="Table Of Content Char"/>
    <w:basedOn w:val="StyleCfODHeading1DarkBlueChar"/>
    <w:link w:val="TableOfContent"/>
    <w:rsid w:val="00AD0C31"/>
    <w:rPr>
      <w:rFonts w:ascii="Verdana" w:hAnsi="Verdana"/>
      <w:b/>
      <w:bCs/>
      <w:color w:val="CC0000"/>
      <w:kern w:val="28"/>
      <w:sz w:val="28"/>
      <w:lang w:val="en-GB" w:eastAsia="en-US" w:bidi="ar-SA"/>
    </w:rPr>
  </w:style>
  <w:style w:type="paragraph" w:styleId="IntenseQuote">
    <w:name w:val="Intense Quote"/>
    <w:basedOn w:val="Normal"/>
    <w:next w:val="Normal"/>
    <w:link w:val="IntenseQuoteChar"/>
    <w:uiPriority w:val="30"/>
    <w:qFormat/>
    <w:rsid w:val="00192C54"/>
    <w:pPr>
      <w:pBdr>
        <w:top w:val="single" w:sz="4" w:space="10" w:color="4F81BD" w:themeColor="accent1"/>
        <w:bottom w:val="single" w:sz="4" w:space="10" w:color="4F81BD" w:themeColor="accent1"/>
      </w:pBdr>
      <w:spacing w:before="360" w:after="360"/>
      <w:ind w:left="567" w:right="567"/>
      <w:jc w:val="center"/>
    </w:pPr>
    <w:rPr>
      <w:i/>
      <w:iCs/>
      <w:color w:val="0070C0"/>
    </w:rPr>
  </w:style>
  <w:style w:type="character" w:customStyle="1" w:styleId="IntenseQuoteChar">
    <w:name w:val="Intense Quote Char"/>
    <w:basedOn w:val="DefaultParagraphFont"/>
    <w:link w:val="IntenseQuote"/>
    <w:uiPriority w:val="30"/>
    <w:rsid w:val="00192C54"/>
    <w:rPr>
      <w:rFonts w:ascii="Verdana" w:hAnsi="Verdana"/>
      <w:i/>
      <w:iCs/>
      <w:color w:val="0070C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339">
      <w:bodyDiv w:val="1"/>
      <w:marLeft w:val="0"/>
      <w:marRight w:val="0"/>
      <w:marTop w:val="0"/>
      <w:marBottom w:val="0"/>
      <w:divBdr>
        <w:top w:val="none" w:sz="0" w:space="0" w:color="auto"/>
        <w:left w:val="none" w:sz="0" w:space="0" w:color="auto"/>
        <w:bottom w:val="none" w:sz="0" w:space="0" w:color="auto"/>
        <w:right w:val="none" w:sz="0" w:space="0" w:color="auto"/>
      </w:divBdr>
      <w:divsChild>
        <w:div w:id="1272710653">
          <w:marLeft w:val="547"/>
          <w:marRight w:val="0"/>
          <w:marTop w:val="154"/>
          <w:marBottom w:val="0"/>
          <w:divBdr>
            <w:top w:val="none" w:sz="0" w:space="0" w:color="auto"/>
            <w:left w:val="none" w:sz="0" w:space="0" w:color="auto"/>
            <w:bottom w:val="none" w:sz="0" w:space="0" w:color="auto"/>
            <w:right w:val="none" w:sz="0" w:space="0" w:color="auto"/>
          </w:divBdr>
        </w:div>
        <w:div w:id="1310284226">
          <w:marLeft w:val="547"/>
          <w:marRight w:val="0"/>
          <w:marTop w:val="154"/>
          <w:marBottom w:val="0"/>
          <w:divBdr>
            <w:top w:val="none" w:sz="0" w:space="0" w:color="auto"/>
            <w:left w:val="none" w:sz="0" w:space="0" w:color="auto"/>
            <w:bottom w:val="none" w:sz="0" w:space="0" w:color="auto"/>
            <w:right w:val="none" w:sz="0" w:space="0" w:color="auto"/>
          </w:divBdr>
        </w:div>
      </w:divsChild>
    </w:div>
    <w:div w:id="236285065">
      <w:bodyDiv w:val="1"/>
      <w:marLeft w:val="0"/>
      <w:marRight w:val="0"/>
      <w:marTop w:val="0"/>
      <w:marBottom w:val="0"/>
      <w:divBdr>
        <w:top w:val="none" w:sz="0" w:space="0" w:color="auto"/>
        <w:left w:val="none" w:sz="0" w:space="0" w:color="auto"/>
        <w:bottom w:val="none" w:sz="0" w:space="0" w:color="auto"/>
        <w:right w:val="none" w:sz="0" w:space="0" w:color="auto"/>
      </w:divBdr>
      <w:divsChild>
        <w:div w:id="1098790492">
          <w:marLeft w:val="0"/>
          <w:marRight w:val="0"/>
          <w:marTop w:val="0"/>
          <w:marBottom w:val="0"/>
          <w:divBdr>
            <w:top w:val="none" w:sz="0" w:space="0" w:color="auto"/>
            <w:left w:val="none" w:sz="0" w:space="0" w:color="auto"/>
            <w:bottom w:val="none" w:sz="0" w:space="0" w:color="auto"/>
            <w:right w:val="none" w:sz="0" w:space="0" w:color="auto"/>
          </w:divBdr>
          <w:divsChild>
            <w:div w:id="1166751646">
              <w:marLeft w:val="0"/>
              <w:marRight w:val="0"/>
              <w:marTop w:val="0"/>
              <w:marBottom w:val="0"/>
              <w:divBdr>
                <w:top w:val="none" w:sz="0" w:space="0" w:color="auto"/>
                <w:left w:val="none" w:sz="0" w:space="0" w:color="auto"/>
                <w:bottom w:val="none" w:sz="0" w:space="0" w:color="auto"/>
                <w:right w:val="none" w:sz="0" w:space="0" w:color="auto"/>
              </w:divBdr>
              <w:divsChild>
                <w:div w:id="1168524922">
                  <w:marLeft w:val="0"/>
                  <w:marRight w:val="0"/>
                  <w:marTop w:val="0"/>
                  <w:marBottom w:val="0"/>
                  <w:divBdr>
                    <w:top w:val="none" w:sz="0" w:space="0" w:color="auto"/>
                    <w:left w:val="none" w:sz="0" w:space="0" w:color="auto"/>
                    <w:bottom w:val="none" w:sz="0" w:space="0" w:color="auto"/>
                    <w:right w:val="none" w:sz="0" w:space="0" w:color="auto"/>
                  </w:divBdr>
                  <w:divsChild>
                    <w:div w:id="321005182">
                      <w:marLeft w:val="0"/>
                      <w:marRight w:val="0"/>
                      <w:marTop w:val="0"/>
                      <w:marBottom w:val="0"/>
                      <w:divBdr>
                        <w:top w:val="none" w:sz="0" w:space="0" w:color="auto"/>
                        <w:left w:val="none" w:sz="0" w:space="0" w:color="auto"/>
                        <w:bottom w:val="none" w:sz="0" w:space="0" w:color="auto"/>
                        <w:right w:val="none" w:sz="0" w:space="0" w:color="auto"/>
                      </w:divBdr>
                      <w:divsChild>
                        <w:div w:id="1472020732">
                          <w:marLeft w:val="0"/>
                          <w:marRight w:val="0"/>
                          <w:marTop w:val="0"/>
                          <w:marBottom w:val="0"/>
                          <w:divBdr>
                            <w:top w:val="none" w:sz="0" w:space="0" w:color="auto"/>
                            <w:left w:val="none" w:sz="0" w:space="0" w:color="auto"/>
                            <w:bottom w:val="none" w:sz="0" w:space="0" w:color="auto"/>
                            <w:right w:val="none" w:sz="0" w:space="0" w:color="auto"/>
                          </w:divBdr>
                          <w:divsChild>
                            <w:div w:id="2136826045">
                              <w:marLeft w:val="0"/>
                              <w:marRight w:val="0"/>
                              <w:marTop w:val="0"/>
                              <w:marBottom w:val="0"/>
                              <w:divBdr>
                                <w:top w:val="none" w:sz="0" w:space="0" w:color="auto"/>
                                <w:left w:val="none" w:sz="0" w:space="0" w:color="auto"/>
                                <w:bottom w:val="none" w:sz="0" w:space="0" w:color="auto"/>
                                <w:right w:val="none" w:sz="0" w:space="0" w:color="auto"/>
                              </w:divBdr>
                              <w:divsChild>
                                <w:div w:id="12018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063875">
      <w:bodyDiv w:val="1"/>
      <w:marLeft w:val="0"/>
      <w:marRight w:val="0"/>
      <w:marTop w:val="0"/>
      <w:marBottom w:val="0"/>
      <w:divBdr>
        <w:top w:val="none" w:sz="0" w:space="0" w:color="auto"/>
        <w:left w:val="none" w:sz="0" w:space="0" w:color="auto"/>
        <w:bottom w:val="none" w:sz="0" w:space="0" w:color="auto"/>
        <w:right w:val="none" w:sz="0" w:space="0" w:color="auto"/>
      </w:divBdr>
      <w:divsChild>
        <w:div w:id="1099521401">
          <w:marLeft w:val="0"/>
          <w:marRight w:val="0"/>
          <w:marTop w:val="0"/>
          <w:marBottom w:val="0"/>
          <w:divBdr>
            <w:top w:val="none" w:sz="0" w:space="0" w:color="auto"/>
            <w:left w:val="none" w:sz="0" w:space="0" w:color="auto"/>
            <w:bottom w:val="none" w:sz="0" w:space="0" w:color="auto"/>
            <w:right w:val="none" w:sz="0" w:space="0" w:color="auto"/>
          </w:divBdr>
          <w:divsChild>
            <w:div w:id="379213091">
              <w:marLeft w:val="0"/>
              <w:marRight w:val="0"/>
              <w:marTop w:val="0"/>
              <w:marBottom w:val="0"/>
              <w:divBdr>
                <w:top w:val="none" w:sz="0" w:space="0" w:color="auto"/>
                <w:left w:val="none" w:sz="0" w:space="0" w:color="auto"/>
                <w:bottom w:val="none" w:sz="0" w:space="0" w:color="auto"/>
                <w:right w:val="none" w:sz="0" w:space="0" w:color="auto"/>
              </w:divBdr>
            </w:div>
            <w:div w:id="1267037367">
              <w:marLeft w:val="0"/>
              <w:marRight w:val="0"/>
              <w:marTop w:val="0"/>
              <w:marBottom w:val="0"/>
              <w:divBdr>
                <w:top w:val="none" w:sz="0" w:space="0" w:color="auto"/>
                <w:left w:val="none" w:sz="0" w:space="0" w:color="auto"/>
                <w:bottom w:val="none" w:sz="0" w:space="0" w:color="auto"/>
                <w:right w:val="none" w:sz="0" w:space="0" w:color="auto"/>
              </w:divBdr>
            </w:div>
            <w:div w:id="1561208260">
              <w:marLeft w:val="0"/>
              <w:marRight w:val="0"/>
              <w:marTop w:val="0"/>
              <w:marBottom w:val="0"/>
              <w:divBdr>
                <w:top w:val="none" w:sz="0" w:space="0" w:color="auto"/>
                <w:left w:val="none" w:sz="0" w:space="0" w:color="auto"/>
                <w:bottom w:val="none" w:sz="0" w:space="0" w:color="auto"/>
                <w:right w:val="none" w:sz="0" w:space="0" w:color="auto"/>
              </w:divBdr>
            </w:div>
            <w:div w:id="1655525078">
              <w:marLeft w:val="0"/>
              <w:marRight w:val="0"/>
              <w:marTop w:val="0"/>
              <w:marBottom w:val="0"/>
              <w:divBdr>
                <w:top w:val="none" w:sz="0" w:space="0" w:color="auto"/>
                <w:left w:val="none" w:sz="0" w:space="0" w:color="auto"/>
                <w:bottom w:val="none" w:sz="0" w:space="0" w:color="auto"/>
                <w:right w:val="none" w:sz="0" w:space="0" w:color="auto"/>
              </w:divBdr>
            </w:div>
            <w:div w:id="1784032086">
              <w:marLeft w:val="0"/>
              <w:marRight w:val="0"/>
              <w:marTop w:val="0"/>
              <w:marBottom w:val="0"/>
              <w:divBdr>
                <w:top w:val="none" w:sz="0" w:space="0" w:color="auto"/>
                <w:left w:val="none" w:sz="0" w:space="0" w:color="auto"/>
                <w:bottom w:val="none" w:sz="0" w:space="0" w:color="auto"/>
                <w:right w:val="none" w:sz="0" w:space="0" w:color="auto"/>
              </w:divBdr>
            </w:div>
            <w:div w:id="20345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894">
      <w:bodyDiv w:val="1"/>
      <w:marLeft w:val="0"/>
      <w:marRight w:val="0"/>
      <w:marTop w:val="0"/>
      <w:marBottom w:val="0"/>
      <w:divBdr>
        <w:top w:val="none" w:sz="0" w:space="0" w:color="auto"/>
        <w:left w:val="none" w:sz="0" w:space="0" w:color="auto"/>
        <w:bottom w:val="none" w:sz="0" w:space="0" w:color="auto"/>
        <w:right w:val="none" w:sz="0" w:space="0" w:color="auto"/>
      </w:divBdr>
      <w:divsChild>
        <w:div w:id="45028137">
          <w:marLeft w:val="288"/>
          <w:marRight w:val="0"/>
          <w:marTop w:val="86"/>
          <w:marBottom w:val="0"/>
          <w:divBdr>
            <w:top w:val="none" w:sz="0" w:space="0" w:color="auto"/>
            <w:left w:val="none" w:sz="0" w:space="0" w:color="auto"/>
            <w:bottom w:val="none" w:sz="0" w:space="0" w:color="auto"/>
            <w:right w:val="none" w:sz="0" w:space="0" w:color="auto"/>
          </w:divBdr>
        </w:div>
        <w:div w:id="48770191">
          <w:marLeft w:val="288"/>
          <w:marRight w:val="0"/>
          <w:marTop w:val="86"/>
          <w:marBottom w:val="0"/>
          <w:divBdr>
            <w:top w:val="none" w:sz="0" w:space="0" w:color="auto"/>
            <w:left w:val="none" w:sz="0" w:space="0" w:color="auto"/>
            <w:bottom w:val="none" w:sz="0" w:space="0" w:color="auto"/>
            <w:right w:val="none" w:sz="0" w:space="0" w:color="auto"/>
          </w:divBdr>
        </w:div>
        <w:div w:id="491415125">
          <w:marLeft w:val="288"/>
          <w:marRight w:val="0"/>
          <w:marTop w:val="96"/>
          <w:marBottom w:val="0"/>
          <w:divBdr>
            <w:top w:val="none" w:sz="0" w:space="0" w:color="auto"/>
            <w:left w:val="none" w:sz="0" w:space="0" w:color="auto"/>
            <w:bottom w:val="none" w:sz="0" w:space="0" w:color="auto"/>
            <w:right w:val="none" w:sz="0" w:space="0" w:color="auto"/>
          </w:divBdr>
        </w:div>
      </w:divsChild>
    </w:div>
    <w:div w:id="322928464">
      <w:bodyDiv w:val="1"/>
      <w:marLeft w:val="0"/>
      <w:marRight w:val="0"/>
      <w:marTop w:val="0"/>
      <w:marBottom w:val="0"/>
      <w:divBdr>
        <w:top w:val="none" w:sz="0" w:space="0" w:color="auto"/>
        <w:left w:val="none" w:sz="0" w:space="0" w:color="auto"/>
        <w:bottom w:val="none" w:sz="0" w:space="0" w:color="auto"/>
        <w:right w:val="none" w:sz="0" w:space="0" w:color="auto"/>
      </w:divBdr>
      <w:divsChild>
        <w:div w:id="727267819">
          <w:marLeft w:val="0"/>
          <w:marRight w:val="0"/>
          <w:marTop w:val="0"/>
          <w:marBottom w:val="0"/>
          <w:divBdr>
            <w:top w:val="none" w:sz="0" w:space="0" w:color="auto"/>
            <w:left w:val="none" w:sz="0" w:space="0" w:color="auto"/>
            <w:bottom w:val="none" w:sz="0" w:space="0" w:color="auto"/>
            <w:right w:val="none" w:sz="0" w:space="0" w:color="auto"/>
          </w:divBdr>
          <w:divsChild>
            <w:div w:id="88046061">
              <w:marLeft w:val="0"/>
              <w:marRight w:val="0"/>
              <w:marTop w:val="0"/>
              <w:marBottom w:val="0"/>
              <w:divBdr>
                <w:top w:val="none" w:sz="0" w:space="0" w:color="auto"/>
                <w:left w:val="none" w:sz="0" w:space="0" w:color="auto"/>
                <w:bottom w:val="none" w:sz="0" w:space="0" w:color="auto"/>
                <w:right w:val="none" w:sz="0" w:space="0" w:color="auto"/>
              </w:divBdr>
              <w:divsChild>
                <w:div w:id="591741573">
                  <w:marLeft w:val="0"/>
                  <w:marRight w:val="0"/>
                  <w:marTop w:val="0"/>
                  <w:marBottom w:val="0"/>
                  <w:divBdr>
                    <w:top w:val="none" w:sz="0" w:space="0" w:color="auto"/>
                    <w:left w:val="none" w:sz="0" w:space="0" w:color="auto"/>
                    <w:bottom w:val="none" w:sz="0" w:space="0" w:color="auto"/>
                    <w:right w:val="none" w:sz="0" w:space="0" w:color="auto"/>
                  </w:divBdr>
                  <w:divsChild>
                    <w:div w:id="1606226989">
                      <w:marLeft w:val="0"/>
                      <w:marRight w:val="0"/>
                      <w:marTop w:val="0"/>
                      <w:marBottom w:val="0"/>
                      <w:divBdr>
                        <w:top w:val="none" w:sz="0" w:space="0" w:color="auto"/>
                        <w:left w:val="none" w:sz="0" w:space="0" w:color="auto"/>
                        <w:bottom w:val="none" w:sz="0" w:space="0" w:color="auto"/>
                        <w:right w:val="none" w:sz="0" w:space="0" w:color="auto"/>
                      </w:divBdr>
                      <w:divsChild>
                        <w:div w:id="1524976801">
                          <w:marLeft w:val="0"/>
                          <w:marRight w:val="0"/>
                          <w:marTop w:val="0"/>
                          <w:marBottom w:val="0"/>
                          <w:divBdr>
                            <w:top w:val="none" w:sz="0" w:space="0" w:color="auto"/>
                            <w:left w:val="none" w:sz="0" w:space="0" w:color="auto"/>
                            <w:bottom w:val="none" w:sz="0" w:space="0" w:color="auto"/>
                            <w:right w:val="none" w:sz="0" w:space="0" w:color="auto"/>
                          </w:divBdr>
                          <w:divsChild>
                            <w:div w:id="1242829921">
                              <w:marLeft w:val="0"/>
                              <w:marRight w:val="0"/>
                              <w:marTop w:val="0"/>
                              <w:marBottom w:val="0"/>
                              <w:divBdr>
                                <w:top w:val="none" w:sz="0" w:space="0" w:color="auto"/>
                                <w:left w:val="none" w:sz="0" w:space="0" w:color="auto"/>
                                <w:bottom w:val="none" w:sz="0" w:space="0" w:color="auto"/>
                                <w:right w:val="none" w:sz="0" w:space="0" w:color="auto"/>
                              </w:divBdr>
                              <w:divsChild>
                                <w:div w:id="19006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6833">
      <w:bodyDiv w:val="1"/>
      <w:marLeft w:val="0"/>
      <w:marRight w:val="0"/>
      <w:marTop w:val="0"/>
      <w:marBottom w:val="0"/>
      <w:divBdr>
        <w:top w:val="none" w:sz="0" w:space="0" w:color="auto"/>
        <w:left w:val="none" w:sz="0" w:space="0" w:color="auto"/>
        <w:bottom w:val="none" w:sz="0" w:space="0" w:color="auto"/>
        <w:right w:val="none" w:sz="0" w:space="0" w:color="auto"/>
      </w:divBdr>
      <w:divsChild>
        <w:div w:id="906763210">
          <w:marLeft w:val="0"/>
          <w:marRight w:val="0"/>
          <w:marTop w:val="0"/>
          <w:marBottom w:val="0"/>
          <w:divBdr>
            <w:top w:val="none" w:sz="0" w:space="0" w:color="auto"/>
            <w:left w:val="none" w:sz="0" w:space="0" w:color="auto"/>
            <w:bottom w:val="none" w:sz="0" w:space="0" w:color="auto"/>
            <w:right w:val="none" w:sz="0" w:space="0" w:color="auto"/>
          </w:divBdr>
          <w:divsChild>
            <w:div w:id="14863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8277">
      <w:bodyDiv w:val="1"/>
      <w:marLeft w:val="0"/>
      <w:marRight w:val="0"/>
      <w:marTop w:val="0"/>
      <w:marBottom w:val="0"/>
      <w:divBdr>
        <w:top w:val="none" w:sz="0" w:space="0" w:color="auto"/>
        <w:left w:val="none" w:sz="0" w:space="0" w:color="auto"/>
        <w:bottom w:val="none" w:sz="0" w:space="0" w:color="auto"/>
        <w:right w:val="none" w:sz="0" w:space="0" w:color="auto"/>
      </w:divBdr>
      <w:divsChild>
        <w:div w:id="994798010">
          <w:marLeft w:val="0"/>
          <w:marRight w:val="0"/>
          <w:marTop w:val="0"/>
          <w:marBottom w:val="0"/>
          <w:divBdr>
            <w:top w:val="none" w:sz="0" w:space="0" w:color="auto"/>
            <w:left w:val="none" w:sz="0" w:space="0" w:color="auto"/>
            <w:bottom w:val="none" w:sz="0" w:space="0" w:color="auto"/>
            <w:right w:val="none" w:sz="0" w:space="0" w:color="auto"/>
          </w:divBdr>
          <w:divsChild>
            <w:div w:id="2080864526">
              <w:marLeft w:val="0"/>
              <w:marRight w:val="0"/>
              <w:marTop w:val="0"/>
              <w:marBottom w:val="0"/>
              <w:divBdr>
                <w:top w:val="none" w:sz="0" w:space="0" w:color="auto"/>
                <w:left w:val="none" w:sz="0" w:space="0" w:color="auto"/>
                <w:bottom w:val="none" w:sz="0" w:space="0" w:color="auto"/>
                <w:right w:val="none" w:sz="0" w:space="0" w:color="auto"/>
              </w:divBdr>
              <w:divsChild>
                <w:div w:id="1178807956">
                  <w:marLeft w:val="0"/>
                  <w:marRight w:val="0"/>
                  <w:marTop w:val="0"/>
                  <w:marBottom w:val="0"/>
                  <w:divBdr>
                    <w:top w:val="none" w:sz="0" w:space="0" w:color="auto"/>
                    <w:left w:val="none" w:sz="0" w:space="0" w:color="auto"/>
                    <w:bottom w:val="none" w:sz="0" w:space="0" w:color="auto"/>
                    <w:right w:val="none" w:sz="0" w:space="0" w:color="auto"/>
                  </w:divBdr>
                  <w:divsChild>
                    <w:div w:id="1274434100">
                      <w:marLeft w:val="0"/>
                      <w:marRight w:val="0"/>
                      <w:marTop w:val="0"/>
                      <w:marBottom w:val="0"/>
                      <w:divBdr>
                        <w:top w:val="none" w:sz="0" w:space="0" w:color="auto"/>
                        <w:left w:val="none" w:sz="0" w:space="0" w:color="auto"/>
                        <w:bottom w:val="none" w:sz="0" w:space="0" w:color="auto"/>
                        <w:right w:val="none" w:sz="0" w:space="0" w:color="auto"/>
                      </w:divBdr>
                      <w:divsChild>
                        <w:div w:id="1699350404">
                          <w:marLeft w:val="0"/>
                          <w:marRight w:val="0"/>
                          <w:marTop w:val="0"/>
                          <w:marBottom w:val="0"/>
                          <w:divBdr>
                            <w:top w:val="none" w:sz="0" w:space="0" w:color="auto"/>
                            <w:left w:val="none" w:sz="0" w:space="0" w:color="auto"/>
                            <w:bottom w:val="none" w:sz="0" w:space="0" w:color="auto"/>
                            <w:right w:val="none" w:sz="0" w:space="0" w:color="auto"/>
                          </w:divBdr>
                          <w:divsChild>
                            <w:div w:id="1052660441">
                              <w:marLeft w:val="0"/>
                              <w:marRight w:val="0"/>
                              <w:marTop w:val="0"/>
                              <w:marBottom w:val="0"/>
                              <w:divBdr>
                                <w:top w:val="none" w:sz="0" w:space="0" w:color="auto"/>
                                <w:left w:val="none" w:sz="0" w:space="0" w:color="auto"/>
                                <w:bottom w:val="none" w:sz="0" w:space="0" w:color="auto"/>
                                <w:right w:val="none" w:sz="0" w:space="0" w:color="auto"/>
                              </w:divBdr>
                              <w:divsChild>
                                <w:div w:id="3649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998619">
      <w:bodyDiv w:val="1"/>
      <w:marLeft w:val="0"/>
      <w:marRight w:val="0"/>
      <w:marTop w:val="0"/>
      <w:marBottom w:val="0"/>
      <w:divBdr>
        <w:top w:val="none" w:sz="0" w:space="0" w:color="auto"/>
        <w:left w:val="none" w:sz="0" w:space="0" w:color="auto"/>
        <w:bottom w:val="none" w:sz="0" w:space="0" w:color="auto"/>
        <w:right w:val="none" w:sz="0" w:space="0" w:color="auto"/>
      </w:divBdr>
    </w:div>
    <w:div w:id="712311698">
      <w:bodyDiv w:val="1"/>
      <w:marLeft w:val="0"/>
      <w:marRight w:val="0"/>
      <w:marTop w:val="0"/>
      <w:marBottom w:val="0"/>
      <w:divBdr>
        <w:top w:val="none" w:sz="0" w:space="0" w:color="auto"/>
        <w:left w:val="none" w:sz="0" w:space="0" w:color="auto"/>
        <w:bottom w:val="none" w:sz="0" w:space="0" w:color="auto"/>
        <w:right w:val="none" w:sz="0" w:space="0" w:color="auto"/>
      </w:divBdr>
      <w:divsChild>
        <w:div w:id="175466040">
          <w:marLeft w:val="0"/>
          <w:marRight w:val="0"/>
          <w:marTop w:val="0"/>
          <w:marBottom w:val="0"/>
          <w:divBdr>
            <w:top w:val="none" w:sz="0" w:space="0" w:color="auto"/>
            <w:left w:val="none" w:sz="0" w:space="0" w:color="auto"/>
            <w:bottom w:val="none" w:sz="0" w:space="0" w:color="auto"/>
            <w:right w:val="none" w:sz="0" w:space="0" w:color="auto"/>
          </w:divBdr>
          <w:divsChild>
            <w:div w:id="493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6392">
      <w:bodyDiv w:val="1"/>
      <w:marLeft w:val="0"/>
      <w:marRight w:val="0"/>
      <w:marTop w:val="0"/>
      <w:marBottom w:val="0"/>
      <w:divBdr>
        <w:top w:val="none" w:sz="0" w:space="0" w:color="auto"/>
        <w:left w:val="none" w:sz="0" w:space="0" w:color="auto"/>
        <w:bottom w:val="none" w:sz="0" w:space="0" w:color="auto"/>
        <w:right w:val="none" w:sz="0" w:space="0" w:color="auto"/>
      </w:divBdr>
      <w:divsChild>
        <w:div w:id="1645238066">
          <w:marLeft w:val="446"/>
          <w:marRight w:val="0"/>
          <w:marTop w:val="0"/>
          <w:marBottom w:val="0"/>
          <w:divBdr>
            <w:top w:val="none" w:sz="0" w:space="0" w:color="auto"/>
            <w:left w:val="none" w:sz="0" w:space="0" w:color="auto"/>
            <w:bottom w:val="none" w:sz="0" w:space="0" w:color="auto"/>
            <w:right w:val="none" w:sz="0" w:space="0" w:color="auto"/>
          </w:divBdr>
        </w:div>
        <w:div w:id="1660964563">
          <w:marLeft w:val="446"/>
          <w:marRight w:val="0"/>
          <w:marTop w:val="0"/>
          <w:marBottom w:val="0"/>
          <w:divBdr>
            <w:top w:val="none" w:sz="0" w:space="0" w:color="auto"/>
            <w:left w:val="none" w:sz="0" w:space="0" w:color="auto"/>
            <w:bottom w:val="none" w:sz="0" w:space="0" w:color="auto"/>
            <w:right w:val="none" w:sz="0" w:space="0" w:color="auto"/>
          </w:divBdr>
        </w:div>
        <w:div w:id="1876380816">
          <w:marLeft w:val="446"/>
          <w:marRight w:val="0"/>
          <w:marTop w:val="0"/>
          <w:marBottom w:val="0"/>
          <w:divBdr>
            <w:top w:val="none" w:sz="0" w:space="0" w:color="auto"/>
            <w:left w:val="none" w:sz="0" w:space="0" w:color="auto"/>
            <w:bottom w:val="none" w:sz="0" w:space="0" w:color="auto"/>
            <w:right w:val="none" w:sz="0" w:space="0" w:color="auto"/>
          </w:divBdr>
        </w:div>
      </w:divsChild>
    </w:div>
    <w:div w:id="837111845">
      <w:bodyDiv w:val="1"/>
      <w:marLeft w:val="0"/>
      <w:marRight w:val="0"/>
      <w:marTop w:val="0"/>
      <w:marBottom w:val="0"/>
      <w:divBdr>
        <w:top w:val="none" w:sz="0" w:space="0" w:color="auto"/>
        <w:left w:val="none" w:sz="0" w:space="0" w:color="auto"/>
        <w:bottom w:val="none" w:sz="0" w:space="0" w:color="auto"/>
        <w:right w:val="none" w:sz="0" w:space="0" w:color="auto"/>
      </w:divBdr>
      <w:divsChild>
        <w:div w:id="1376156568">
          <w:marLeft w:val="0"/>
          <w:marRight w:val="300"/>
          <w:marTop w:val="0"/>
          <w:marBottom w:val="0"/>
          <w:divBdr>
            <w:top w:val="none" w:sz="0" w:space="0" w:color="auto"/>
            <w:left w:val="none" w:sz="0" w:space="0" w:color="auto"/>
            <w:bottom w:val="none" w:sz="0" w:space="0" w:color="auto"/>
            <w:right w:val="none" w:sz="0" w:space="0" w:color="auto"/>
          </w:divBdr>
          <w:divsChild>
            <w:div w:id="156926543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915171129">
      <w:bodyDiv w:val="1"/>
      <w:marLeft w:val="0"/>
      <w:marRight w:val="0"/>
      <w:marTop w:val="0"/>
      <w:marBottom w:val="0"/>
      <w:divBdr>
        <w:top w:val="none" w:sz="0" w:space="0" w:color="auto"/>
        <w:left w:val="none" w:sz="0" w:space="0" w:color="auto"/>
        <w:bottom w:val="none" w:sz="0" w:space="0" w:color="auto"/>
        <w:right w:val="none" w:sz="0" w:space="0" w:color="auto"/>
      </w:divBdr>
      <w:divsChild>
        <w:div w:id="1176000016">
          <w:marLeft w:val="0"/>
          <w:marRight w:val="0"/>
          <w:marTop w:val="0"/>
          <w:marBottom w:val="0"/>
          <w:divBdr>
            <w:top w:val="none" w:sz="0" w:space="0" w:color="auto"/>
            <w:left w:val="none" w:sz="0" w:space="0" w:color="auto"/>
            <w:bottom w:val="none" w:sz="0" w:space="0" w:color="auto"/>
            <w:right w:val="none" w:sz="0" w:space="0" w:color="auto"/>
          </w:divBdr>
          <w:divsChild>
            <w:div w:id="21268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8874">
      <w:bodyDiv w:val="1"/>
      <w:marLeft w:val="0"/>
      <w:marRight w:val="0"/>
      <w:marTop w:val="0"/>
      <w:marBottom w:val="0"/>
      <w:divBdr>
        <w:top w:val="none" w:sz="0" w:space="0" w:color="auto"/>
        <w:left w:val="none" w:sz="0" w:space="0" w:color="auto"/>
        <w:bottom w:val="none" w:sz="0" w:space="0" w:color="auto"/>
        <w:right w:val="none" w:sz="0" w:space="0" w:color="auto"/>
      </w:divBdr>
      <w:divsChild>
        <w:div w:id="1484613974">
          <w:marLeft w:val="0"/>
          <w:marRight w:val="0"/>
          <w:marTop w:val="0"/>
          <w:marBottom w:val="0"/>
          <w:divBdr>
            <w:top w:val="none" w:sz="0" w:space="0" w:color="auto"/>
            <w:left w:val="none" w:sz="0" w:space="0" w:color="auto"/>
            <w:bottom w:val="none" w:sz="0" w:space="0" w:color="auto"/>
            <w:right w:val="none" w:sz="0" w:space="0" w:color="auto"/>
          </w:divBdr>
          <w:divsChild>
            <w:div w:id="1684432785">
              <w:marLeft w:val="0"/>
              <w:marRight w:val="0"/>
              <w:marTop w:val="0"/>
              <w:marBottom w:val="0"/>
              <w:divBdr>
                <w:top w:val="none" w:sz="0" w:space="0" w:color="auto"/>
                <w:left w:val="none" w:sz="0" w:space="0" w:color="auto"/>
                <w:bottom w:val="none" w:sz="0" w:space="0" w:color="auto"/>
                <w:right w:val="none" w:sz="0" w:space="0" w:color="auto"/>
              </w:divBdr>
              <w:divsChild>
                <w:div w:id="914709833">
                  <w:marLeft w:val="0"/>
                  <w:marRight w:val="0"/>
                  <w:marTop w:val="0"/>
                  <w:marBottom w:val="0"/>
                  <w:divBdr>
                    <w:top w:val="none" w:sz="0" w:space="0" w:color="auto"/>
                    <w:left w:val="none" w:sz="0" w:space="0" w:color="auto"/>
                    <w:bottom w:val="none" w:sz="0" w:space="0" w:color="auto"/>
                    <w:right w:val="none" w:sz="0" w:space="0" w:color="auto"/>
                  </w:divBdr>
                  <w:divsChild>
                    <w:div w:id="663509467">
                      <w:marLeft w:val="0"/>
                      <w:marRight w:val="0"/>
                      <w:marTop w:val="0"/>
                      <w:marBottom w:val="0"/>
                      <w:divBdr>
                        <w:top w:val="none" w:sz="0" w:space="0" w:color="auto"/>
                        <w:left w:val="none" w:sz="0" w:space="0" w:color="auto"/>
                        <w:bottom w:val="none" w:sz="0" w:space="0" w:color="auto"/>
                        <w:right w:val="none" w:sz="0" w:space="0" w:color="auto"/>
                      </w:divBdr>
                      <w:divsChild>
                        <w:div w:id="21592507">
                          <w:marLeft w:val="0"/>
                          <w:marRight w:val="0"/>
                          <w:marTop w:val="0"/>
                          <w:marBottom w:val="0"/>
                          <w:divBdr>
                            <w:top w:val="none" w:sz="0" w:space="0" w:color="auto"/>
                            <w:left w:val="none" w:sz="0" w:space="0" w:color="auto"/>
                            <w:bottom w:val="none" w:sz="0" w:space="0" w:color="auto"/>
                            <w:right w:val="none" w:sz="0" w:space="0" w:color="auto"/>
                          </w:divBdr>
                          <w:divsChild>
                            <w:div w:id="1812474679">
                              <w:marLeft w:val="0"/>
                              <w:marRight w:val="0"/>
                              <w:marTop w:val="0"/>
                              <w:marBottom w:val="0"/>
                              <w:divBdr>
                                <w:top w:val="none" w:sz="0" w:space="0" w:color="auto"/>
                                <w:left w:val="none" w:sz="0" w:space="0" w:color="auto"/>
                                <w:bottom w:val="none" w:sz="0" w:space="0" w:color="auto"/>
                                <w:right w:val="none" w:sz="0" w:space="0" w:color="auto"/>
                              </w:divBdr>
                              <w:divsChild>
                                <w:div w:id="4505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28310">
      <w:bodyDiv w:val="1"/>
      <w:marLeft w:val="0"/>
      <w:marRight w:val="0"/>
      <w:marTop w:val="0"/>
      <w:marBottom w:val="0"/>
      <w:divBdr>
        <w:top w:val="none" w:sz="0" w:space="0" w:color="auto"/>
        <w:left w:val="none" w:sz="0" w:space="0" w:color="auto"/>
        <w:bottom w:val="none" w:sz="0" w:space="0" w:color="auto"/>
        <w:right w:val="none" w:sz="0" w:space="0" w:color="auto"/>
      </w:divBdr>
    </w:div>
    <w:div w:id="1216162583">
      <w:bodyDiv w:val="1"/>
      <w:marLeft w:val="0"/>
      <w:marRight w:val="0"/>
      <w:marTop w:val="0"/>
      <w:marBottom w:val="0"/>
      <w:divBdr>
        <w:top w:val="none" w:sz="0" w:space="0" w:color="auto"/>
        <w:left w:val="none" w:sz="0" w:space="0" w:color="auto"/>
        <w:bottom w:val="none" w:sz="0" w:space="0" w:color="auto"/>
        <w:right w:val="none" w:sz="0" w:space="0" w:color="auto"/>
      </w:divBdr>
      <w:divsChild>
        <w:div w:id="56635133">
          <w:marLeft w:val="446"/>
          <w:marRight w:val="0"/>
          <w:marTop w:val="0"/>
          <w:marBottom w:val="0"/>
          <w:divBdr>
            <w:top w:val="none" w:sz="0" w:space="0" w:color="auto"/>
            <w:left w:val="none" w:sz="0" w:space="0" w:color="auto"/>
            <w:bottom w:val="none" w:sz="0" w:space="0" w:color="auto"/>
            <w:right w:val="none" w:sz="0" w:space="0" w:color="auto"/>
          </w:divBdr>
        </w:div>
        <w:div w:id="380179607">
          <w:marLeft w:val="446"/>
          <w:marRight w:val="0"/>
          <w:marTop w:val="0"/>
          <w:marBottom w:val="0"/>
          <w:divBdr>
            <w:top w:val="none" w:sz="0" w:space="0" w:color="auto"/>
            <w:left w:val="none" w:sz="0" w:space="0" w:color="auto"/>
            <w:bottom w:val="none" w:sz="0" w:space="0" w:color="auto"/>
            <w:right w:val="none" w:sz="0" w:space="0" w:color="auto"/>
          </w:divBdr>
        </w:div>
        <w:div w:id="1034965698">
          <w:marLeft w:val="446"/>
          <w:marRight w:val="0"/>
          <w:marTop w:val="0"/>
          <w:marBottom w:val="0"/>
          <w:divBdr>
            <w:top w:val="none" w:sz="0" w:space="0" w:color="auto"/>
            <w:left w:val="none" w:sz="0" w:space="0" w:color="auto"/>
            <w:bottom w:val="none" w:sz="0" w:space="0" w:color="auto"/>
            <w:right w:val="none" w:sz="0" w:space="0" w:color="auto"/>
          </w:divBdr>
        </w:div>
      </w:divsChild>
    </w:div>
    <w:div w:id="1434013625">
      <w:bodyDiv w:val="1"/>
      <w:marLeft w:val="0"/>
      <w:marRight w:val="0"/>
      <w:marTop w:val="0"/>
      <w:marBottom w:val="0"/>
      <w:divBdr>
        <w:top w:val="none" w:sz="0" w:space="0" w:color="auto"/>
        <w:left w:val="none" w:sz="0" w:space="0" w:color="auto"/>
        <w:bottom w:val="none" w:sz="0" w:space="0" w:color="auto"/>
        <w:right w:val="none" w:sz="0" w:space="0" w:color="auto"/>
      </w:divBdr>
      <w:divsChild>
        <w:div w:id="137722037">
          <w:marLeft w:val="0"/>
          <w:marRight w:val="0"/>
          <w:marTop w:val="0"/>
          <w:marBottom w:val="0"/>
          <w:divBdr>
            <w:top w:val="none" w:sz="0" w:space="0" w:color="auto"/>
            <w:left w:val="none" w:sz="0" w:space="0" w:color="auto"/>
            <w:bottom w:val="none" w:sz="0" w:space="0" w:color="auto"/>
            <w:right w:val="none" w:sz="0" w:space="0" w:color="auto"/>
          </w:divBdr>
          <w:divsChild>
            <w:div w:id="289015695">
              <w:marLeft w:val="0"/>
              <w:marRight w:val="0"/>
              <w:marTop w:val="0"/>
              <w:marBottom w:val="0"/>
              <w:divBdr>
                <w:top w:val="none" w:sz="0" w:space="0" w:color="auto"/>
                <w:left w:val="none" w:sz="0" w:space="0" w:color="auto"/>
                <w:bottom w:val="none" w:sz="0" w:space="0" w:color="auto"/>
                <w:right w:val="none" w:sz="0" w:space="0" w:color="auto"/>
              </w:divBdr>
              <w:divsChild>
                <w:div w:id="592664676">
                  <w:marLeft w:val="0"/>
                  <w:marRight w:val="0"/>
                  <w:marTop w:val="0"/>
                  <w:marBottom w:val="0"/>
                  <w:divBdr>
                    <w:top w:val="none" w:sz="0" w:space="0" w:color="auto"/>
                    <w:left w:val="none" w:sz="0" w:space="0" w:color="auto"/>
                    <w:bottom w:val="none" w:sz="0" w:space="0" w:color="auto"/>
                    <w:right w:val="none" w:sz="0" w:space="0" w:color="auto"/>
                  </w:divBdr>
                  <w:divsChild>
                    <w:div w:id="401410410">
                      <w:marLeft w:val="0"/>
                      <w:marRight w:val="0"/>
                      <w:marTop w:val="0"/>
                      <w:marBottom w:val="0"/>
                      <w:divBdr>
                        <w:top w:val="none" w:sz="0" w:space="0" w:color="auto"/>
                        <w:left w:val="none" w:sz="0" w:space="0" w:color="auto"/>
                        <w:bottom w:val="none" w:sz="0" w:space="0" w:color="auto"/>
                        <w:right w:val="none" w:sz="0" w:space="0" w:color="auto"/>
                      </w:divBdr>
                      <w:divsChild>
                        <w:div w:id="402459693">
                          <w:marLeft w:val="0"/>
                          <w:marRight w:val="0"/>
                          <w:marTop w:val="0"/>
                          <w:marBottom w:val="0"/>
                          <w:divBdr>
                            <w:top w:val="none" w:sz="0" w:space="0" w:color="auto"/>
                            <w:left w:val="none" w:sz="0" w:space="0" w:color="auto"/>
                            <w:bottom w:val="none" w:sz="0" w:space="0" w:color="auto"/>
                            <w:right w:val="none" w:sz="0" w:space="0" w:color="auto"/>
                          </w:divBdr>
                          <w:divsChild>
                            <w:div w:id="919023196">
                              <w:marLeft w:val="0"/>
                              <w:marRight w:val="0"/>
                              <w:marTop w:val="0"/>
                              <w:marBottom w:val="0"/>
                              <w:divBdr>
                                <w:top w:val="none" w:sz="0" w:space="0" w:color="auto"/>
                                <w:left w:val="none" w:sz="0" w:space="0" w:color="auto"/>
                                <w:bottom w:val="none" w:sz="0" w:space="0" w:color="auto"/>
                                <w:right w:val="none" w:sz="0" w:space="0" w:color="auto"/>
                              </w:divBdr>
                              <w:divsChild>
                                <w:div w:id="11393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1234">
      <w:bodyDiv w:val="1"/>
      <w:marLeft w:val="0"/>
      <w:marRight w:val="0"/>
      <w:marTop w:val="0"/>
      <w:marBottom w:val="0"/>
      <w:divBdr>
        <w:top w:val="none" w:sz="0" w:space="0" w:color="auto"/>
        <w:left w:val="none" w:sz="0" w:space="0" w:color="auto"/>
        <w:bottom w:val="none" w:sz="0" w:space="0" w:color="auto"/>
        <w:right w:val="none" w:sz="0" w:space="0" w:color="auto"/>
      </w:divBdr>
      <w:divsChild>
        <w:div w:id="201484000">
          <w:marLeft w:val="720"/>
          <w:marRight w:val="0"/>
          <w:marTop w:val="115"/>
          <w:marBottom w:val="0"/>
          <w:divBdr>
            <w:top w:val="none" w:sz="0" w:space="0" w:color="auto"/>
            <w:left w:val="none" w:sz="0" w:space="0" w:color="auto"/>
            <w:bottom w:val="none" w:sz="0" w:space="0" w:color="auto"/>
            <w:right w:val="none" w:sz="0" w:space="0" w:color="auto"/>
          </w:divBdr>
        </w:div>
        <w:div w:id="239028484">
          <w:marLeft w:val="720"/>
          <w:marRight w:val="0"/>
          <w:marTop w:val="115"/>
          <w:marBottom w:val="0"/>
          <w:divBdr>
            <w:top w:val="none" w:sz="0" w:space="0" w:color="auto"/>
            <w:left w:val="none" w:sz="0" w:space="0" w:color="auto"/>
            <w:bottom w:val="none" w:sz="0" w:space="0" w:color="auto"/>
            <w:right w:val="none" w:sz="0" w:space="0" w:color="auto"/>
          </w:divBdr>
        </w:div>
        <w:div w:id="707797203">
          <w:marLeft w:val="720"/>
          <w:marRight w:val="0"/>
          <w:marTop w:val="115"/>
          <w:marBottom w:val="0"/>
          <w:divBdr>
            <w:top w:val="none" w:sz="0" w:space="0" w:color="auto"/>
            <w:left w:val="none" w:sz="0" w:space="0" w:color="auto"/>
            <w:bottom w:val="none" w:sz="0" w:space="0" w:color="auto"/>
            <w:right w:val="none" w:sz="0" w:space="0" w:color="auto"/>
          </w:divBdr>
        </w:div>
        <w:div w:id="857475515">
          <w:marLeft w:val="720"/>
          <w:marRight w:val="0"/>
          <w:marTop w:val="115"/>
          <w:marBottom w:val="0"/>
          <w:divBdr>
            <w:top w:val="none" w:sz="0" w:space="0" w:color="auto"/>
            <w:left w:val="none" w:sz="0" w:space="0" w:color="auto"/>
            <w:bottom w:val="none" w:sz="0" w:space="0" w:color="auto"/>
            <w:right w:val="none" w:sz="0" w:space="0" w:color="auto"/>
          </w:divBdr>
        </w:div>
        <w:div w:id="1177767023">
          <w:marLeft w:val="720"/>
          <w:marRight w:val="0"/>
          <w:marTop w:val="115"/>
          <w:marBottom w:val="0"/>
          <w:divBdr>
            <w:top w:val="none" w:sz="0" w:space="0" w:color="auto"/>
            <w:left w:val="none" w:sz="0" w:space="0" w:color="auto"/>
            <w:bottom w:val="none" w:sz="0" w:space="0" w:color="auto"/>
            <w:right w:val="none" w:sz="0" w:space="0" w:color="auto"/>
          </w:divBdr>
        </w:div>
        <w:div w:id="1345133429">
          <w:marLeft w:val="720"/>
          <w:marRight w:val="0"/>
          <w:marTop w:val="115"/>
          <w:marBottom w:val="0"/>
          <w:divBdr>
            <w:top w:val="none" w:sz="0" w:space="0" w:color="auto"/>
            <w:left w:val="none" w:sz="0" w:space="0" w:color="auto"/>
            <w:bottom w:val="none" w:sz="0" w:space="0" w:color="auto"/>
            <w:right w:val="none" w:sz="0" w:space="0" w:color="auto"/>
          </w:divBdr>
        </w:div>
        <w:div w:id="2100448040">
          <w:marLeft w:val="720"/>
          <w:marRight w:val="0"/>
          <w:marTop w:val="115"/>
          <w:marBottom w:val="0"/>
          <w:divBdr>
            <w:top w:val="none" w:sz="0" w:space="0" w:color="auto"/>
            <w:left w:val="none" w:sz="0" w:space="0" w:color="auto"/>
            <w:bottom w:val="none" w:sz="0" w:space="0" w:color="auto"/>
            <w:right w:val="none" w:sz="0" w:space="0" w:color="auto"/>
          </w:divBdr>
        </w:div>
      </w:divsChild>
    </w:div>
    <w:div w:id="1560288950">
      <w:bodyDiv w:val="1"/>
      <w:marLeft w:val="0"/>
      <w:marRight w:val="0"/>
      <w:marTop w:val="0"/>
      <w:marBottom w:val="0"/>
      <w:divBdr>
        <w:top w:val="none" w:sz="0" w:space="0" w:color="auto"/>
        <w:left w:val="none" w:sz="0" w:space="0" w:color="auto"/>
        <w:bottom w:val="none" w:sz="0" w:space="0" w:color="auto"/>
        <w:right w:val="none" w:sz="0" w:space="0" w:color="auto"/>
      </w:divBdr>
      <w:divsChild>
        <w:div w:id="374964219">
          <w:marLeft w:val="0"/>
          <w:marRight w:val="0"/>
          <w:marTop w:val="0"/>
          <w:marBottom w:val="0"/>
          <w:divBdr>
            <w:top w:val="none" w:sz="0" w:space="0" w:color="auto"/>
            <w:left w:val="none" w:sz="0" w:space="0" w:color="auto"/>
            <w:bottom w:val="none" w:sz="0" w:space="0" w:color="auto"/>
            <w:right w:val="none" w:sz="0" w:space="0" w:color="auto"/>
          </w:divBdr>
          <w:divsChild>
            <w:div w:id="699744771">
              <w:marLeft w:val="0"/>
              <w:marRight w:val="0"/>
              <w:marTop w:val="0"/>
              <w:marBottom w:val="0"/>
              <w:divBdr>
                <w:top w:val="none" w:sz="0" w:space="0" w:color="auto"/>
                <w:left w:val="none" w:sz="0" w:space="0" w:color="auto"/>
                <w:bottom w:val="none" w:sz="0" w:space="0" w:color="auto"/>
                <w:right w:val="none" w:sz="0" w:space="0" w:color="auto"/>
              </w:divBdr>
              <w:divsChild>
                <w:div w:id="1479612395">
                  <w:marLeft w:val="0"/>
                  <w:marRight w:val="0"/>
                  <w:marTop w:val="0"/>
                  <w:marBottom w:val="0"/>
                  <w:divBdr>
                    <w:top w:val="none" w:sz="0" w:space="0" w:color="auto"/>
                    <w:left w:val="none" w:sz="0" w:space="0" w:color="auto"/>
                    <w:bottom w:val="none" w:sz="0" w:space="0" w:color="auto"/>
                    <w:right w:val="none" w:sz="0" w:space="0" w:color="auto"/>
                  </w:divBdr>
                  <w:divsChild>
                    <w:div w:id="10508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3023">
      <w:bodyDiv w:val="1"/>
      <w:marLeft w:val="0"/>
      <w:marRight w:val="0"/>
      <w:marTop w:val="0"/>
      <w:marBottom w:val="0"/>
      <w:divBdr>
        <w:top w:val="none" w:sz="0" w:space="0" w:color="auto"/>
        <w:left w:val="none" w:sz="0" w:space="0" w:color="auto"/>
        <w:bottom w:val="none" w:sz="0" w:space="0" w:color="auto"/>
        <w:right w:val="none" w:sz="0" w:space="0" w:color="auto"/>
      </w:divBdr>
    </w:div>
    <w:div w:id="1731534518">
      <w:bodyDiv w:val="1"/>
      <w:marLeft w:val="0"/>
      <w:marRight w:val="0"/>
      <w:marTop w:val="0"/>
      <w:marBottom w:val="0"/>
      <w:divBdr>
        <w:top w:val="none" w:sz="0" w:space="0" w:color="auto"/>
        <w:left w:val="none" w:sz="0" w:space="0" w:color="auto"/>
        <w:bottom w:val="none" w:sz="0" w:space="0" w:color="auto"/>
        <w:right w:val="none" w:sz="0" w:space="0" w:color="auto"/>
      </w:divBdr>
      <w:divsChild>
        <w:div w:id="1218861695">
          <w:marLeft w:val="0"/>
          <w:marRight w:val="0"/>
          <w:marTop w:val="0"/>
          <w:marBottom w:val="0"/>
          <w:divBdr>
            <w:top w:val="none" w:sz="0" w:space="0" w:color="auto"/>
            <w:left w:val="none" w:sz="0" w:space="0" w:color="auto"/>
            <w:bottom w:val="none" w:sz="0" w:space="0" w:color="auto"/>
            <w:right w:val="none" w:sz="0" w:space="0" w:color="auto"/>
          </w:divBdr>
          <w:divsChild>
            <w:div w:id="281696080">
              <w:marLeft w:val="0"/>
              <w:marRight w:val="0"/>
              <w:marTop w:val="0"/>
              <w:marBottom w:val="0"/>
              <w:divBdr>
                <w:top w:val="none" w:sz="0" w:space="0" w:color="auto"/>
                <w:left w:val="none" w:sz="0" w:space="0" w:color="auto"/>
                <w:bottom w:val="none" w:sz="0" w:space="0" w:color="auto"/>
                <w:right w:val="none" w:sz="0" w:space="0" w:color="auto"/>
              </w:divBdr>
              <w:divsChild>
                <w:div w:id="1814639009">
                  <w:marLeft w:val="0"/>
                  <w:marRight w:val="0"/>
                  <w:marTop w:val="0"/>
                  <w:marBottom w:val="0"/>
                  <w:divBdr>
                    <w:top w:val="none" w:sz="0" w:space="0" w:color="auto"/>
                    <w:left w:val="none" w:sz="0" w:space="0" w:color="auto"/>
                    <w:bottom w:val="none" w:sz="0" w:space="0" w:color="auto"/>
                    <w:right w:val="none" w:sz="0" w:space="0" w:color="auto"/>
                  </w:divBdr>
                  <w:divsChild>
                    <w:div w:id="2048724786">
                      <w:marLeft w:val="0"/>
                      <w:marRight w:val="0"/>
                      <w:marTop w:val="0"/>
                      <w:marBottom w:val="0"/>
                      <w:divBdr>
                        <w:top w:val="none" w:sz="0" w:space="0" w:color="auto"/>
                        <w:left w:val="none" w:sz="0" w:space="0" w:color="auto"/>
                        <w:bottom w:val="none" w:sz="0" w:space="0" w:color="auto"/>
                        <w:right w:val="none" w:sz="0" w:space="0" w:color="auto"/>
                      </w:divBdr>
                      <w:divsChild>
                        <w:div w:id="1980723441">
                          <w:marLeft w:val="0"/>
                          <w:marRight w:val="0"/>
                          <w:marTop w:val="0"/>
                          <w:marBottom w:val="0"/>
                          <w:divBdr>
                            <w:top w:val="none" w:sz="0" w:space="0" w:color="auto"/>
                            <w:left w:val="none" w:sz="0" w:space="0" w:color="auto"/>
                            <w:bottom w:val="none" w:sz="0" w:space="0" w:color="auto"/>
                            <w:right w:val="none" w:sz="0" w:space="0" w:color="auto"/>
                          </w:divBdr>
                          <w:divsChild>
                            <w:div w:id="1875344693">
                              <w:marLeft w:val="0"/>
                              <w:marRight w:val="0"/>
                              <w:marTop w:val="0"/>
                              <w:marBottom w:val="0"/>
                              <w:divBdr>
                                <w:top w:val="none" w:sz="0" w:space="0" w:color="auto"/>
                                <w:left w:val="none" w:sz="0" w:space="0" w:color="auto"/>
                                <w:bottom w:val="none" w:sz="0" w:space="0" w:color="auto"/>
                                <w:right w:val="none" w:sz="0" w:space="0" w:color="auto"/>
                              </w:divBdr>
                              <w:divsChild>
                                <w:div w:id="2106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44544">
      <w:bodyDiv w:val="1"/>
      <w:marLeft w:val="0"/>
      <w:marRight w:val="0"/>
      <w:marTop w:val="0"/>
      <w:marBottom w:val="0"/>
      <w:divBdr>
        <w:top w:val="none" w:sz="0" w:space="0" w:color="auto"/>
        <w:left w:val="none" w:sz="0" w:space="0" w:color="auto"/>
        <w:bottom w:val="none" w:sz="0" w:space="0" w:color="auto"/>
        <w:right w:val="none" w:sz="0" w:space="0" w:color="auto"/>
      </w:divBdr>
      <w:divsChild>
        <w:div w:id="162937258">
          <w:marLeft w:val="446"/>
          <w:marRight w:val="0"/>
          <w:marTop w:val="0"/>
          <w:marBottom w:val="0"/>
          <w:divBdr>
            <w:top w:val="none" w:sz="0" w:space="0" w:color="auto"/>
            <w:left w:val="none" w:sz="0" w:space="0" w:color="auto"/>
            <w:bottom w:val="none" w:sz="0" w:space="0" w:color="auto"/>
            <w:right w:val="none" w:sz="0" w:space="0" w:color="auto"/>
          </w:divBdr>
        </w:div>
        <w:div w:id="1090856362">
          <w:marLeft w:val="446"/>
          <w:marRight w:val="0"/>
          <w:marTop w:val="0"/>
          <w:marBottom w:val="0"/>
          <w:divBdr>
            <w:top w:val="none" w:sz="0" w:space="0" w:color="auto"/>
            <w:left w:val="none" w:sz="0" w:space="0" w:color="auto"/>
            <w:bottom w:val="none" w:sz="0" w:space="0" w:color="auto"/>
            <w:right w:val="none" w:sz="0" w:space="0" w:color="auto"/>
          </w:divBdr>
        </w:div>
        <w:div w:id="173265861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da16bed026c54fd217e726ff76120838">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120b31b5b3b5ab72898ae5fc79add098"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Props1.xml><?xml version="1.0" encoding="utf-8"?>
<ds:datastoreItem xmlns:ds="http://schemas.openxmlformats.org/officeDocument/2006/customXml" ds:itemID="{F00CFABD-A4FE-40FE-BAAF-C4F6474A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C46A1-E653-43A9-8067-5590DDC0F3E2}">
  <ds:schemaRefs>
    <ds:schemaRef ds:uri="http://schemas.openxmlformats.org/officeDocument/2006/bibliography"/>
  </ds:schemaRefs>
</ds:datastoreItem>
</file>

<file path=customXml/itemProps3.xml><?xml version="1.0" encoding="utf-8"?>
<ds:datastoreItem xmlns:ds="http://schemas.openxmlformats.org/officeDocument/2006/customXml" ds:itemID="{60756963-B02E-4D44-9397-111CF9F4579D}">
  <ds:schemaRefs>
    <ds:schemaRef ds:uri="http://schemas.microsoft.com/sharepoint/v3/contenttype/forms"/>
  </ds:schemaRefs>
</ds:datastoreItem>
</file>

<file path=customXml/itemProps4.xml><?xml version="1.0" encoding="utf-8"?>
<ds:datastoreItem xmlns:ds="http://schemas.openxmlformats.org/officeDocument/2006/customXml" ds:itemID="{6514E062-452D-4B1C-8642-5B6B81C58570}">
  <ds:schemaRefs>
    <ds:schemaRef ds:uri="http://purl.org/dc/elements/1.1/"/>
    <ds:schemaRef ds:uri="http://purl.org/dc/dcmitype/"/>
    <ds:schemaRef ds:uri="1ebafbfc-544b-4f2e-8dff-91b17aec97e9"/>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6138cc0-c60c-4f59-9a02-b47a85bb93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LGPro Management Learning Path</vt:lpstr>
    </vt:vector>
  </TitlesOfParts>
  <Company>Hewlett-Packard Company</Company>
  <LinksUpToDate>false</LinksUpToDate>
  <CharactersWithSpaces>7148</CharactersWithSpaces>
  <SharedDoc>false</SharedDoc>
  <HLinks>
    <vt:vector size="186" baseType="variant">
      <vt:variant>
        <vt:i4>4980814</vt:i4>
      </vt:variant>
      <vt:variant>
        <vt:i4>135</vt:i4>
      </vt:variant>
      <vt:variant>
        <vt:i4>0</vt:i4>
      </vt:variant>
      <vt:variant>
        <vt:i4>5</vt:i4>
      </vt:variant>
      <vt:variant>
        <vt:lpwstr>http://www.1000ventures.com/</vt:lpwstr>
      </vt:variant>
      <vt:variant>
        <vt:lpwstr/>
      </vt:variant>
      <vt:variant>
        <vt:i4>5308530</vt:i4>
      </vt:variant>
      <vt:variant>
        <vt:i4>132</vt:i4>
      </vt:variant>
      <vt:variant>
        <vt:i4>0</vt:i4>
      </vt:variant>
      <vt:variant>
        <vt:i4>5</vt:i4>
      </vt:variant>
      <vt:variant>
        <vt:lpwstr>http://www.1000ventures.com/ebooks/bec_mc_strategic_mgmt.html</vt:lpwstr>
      </vt:variant>
      <vt:variant>
        <vt:lpwstr/>
      </vt:variant>
      <vt:variant>
        <vt:i4>5439606</vt:i4>
      </vt:variant>
      <vt:variant>
        <vt:i4>129</vt:i4>
      </vt:variant>
      <vt:variant>
        <vt:i4>0</vt:i4>
      </vt:variant>
      <vt:variant>
        <vt:i4>5</vt:i4>
      </vt:variant>
      <vt:variant>
        <vt:lpwstr>http://www.1000ventures.com/business_guide/im_fun_factor.html</vt:lpwstr>
      </vt:variant>
      <vt:variant>
        <vt:lpwstr/>
      </vt:variant>
      <vt:variant>
        <vt:i4>4128802</vt:i4>
      </vt:variant>
      <vt:variant>
        <vt:i4>126</vt:i4>
      </vt:variant>
      <vt:variant>
        <vt:i4>0</vt:i4>
      </vt:variant>
      <vt:variant>
        <vt:i4>5</vt:i4>
      </vt:variant>
      <vt:variant>
        <vt:lpwstr>http://www.1000ventures.com/business_guide/crosscuttings/change_fast_decision_bureaucracy-out.html</vt:lpwstr>
      </vt:variant>
      <vt:variant>
        <vt:lpwstr/>
      </vt:variant>
      <vt:variant>
        <vt:i4>3866690</vt:i4>
      </vt:variant>
      <vt:variant>
        <vt:i4>123</vt:i4>
      </vt:variant>
      <vt:variant>
        <vt:i4>0</vt:i4>
      </vt:variant>
      <vt:variant>
        <vt:i4>5</vt:i4>
      </vt:variant>
      <vt:variant>
        <vt:lpwstr>http://www.1000ventures.com/business_guide/mgmt_new-model_25lessons-welch.html</vt:lpwstr>
      </vt:variant>
      <vt:variant>
        <vt:lpwstr>Vision#Vision</vt:lpwstr>
      </vt:variant>
      <vt:variant>
        <vt:i4>3342400</vt:i4>
      </vt:variant>
      <vt:variant>
        <vt:i4>120</vt:i4>
      </vt:variant>
      <vt:variant>
        <vt:i4>0</vt:i4>
      </vt:variant>
      <vt:variant>
        <vt:i4>5</vt:i4>
      </vt:variant>
      <vt:variant>
        <vt:lpwstr>http://www.1000ventures.com/business_guide/mgmt_new-model_25lessons-welch.html</vt:lpwstr>
      </vt:variant>
      <vt:variant>
        <vt:lpwstr>Lead#Lead</vt:lpwstr>
      </vt:variant>
      <vt:variant>
        <vt:i4>5636124</vt:i4>
      </vt:variant>
      <vt:variant>
        <vt:i4>117</vt:i4>
      </vt:variant>
      <vt:variant>
        <vt:i4>0</vt:i4>
      </vt:variant>
      <vt:variant>
        <vt:i4>5</vt:i4>
      </vt:variant>
      <vt:variant>
        <vt:lpwstr>http://www.1000ventures.com/business_guide/crosscuttings/people_inspiring.html</vt:lpwstr>
      </vt:variant>
      <vt:variant>
        <vt:lpwstr/>
      </vt:variant>
      <vt:variant>
        <vt:i4>5439537</vt:i4>
      </vt:variant>
      <vt:variant>
        <vt:i4>114</vt:i4>
      </vt:variant>
      <vt:variant>
        <vt:i4>0</vt:i4>
      </vt:variant>
      <vt:variant>
        <vt:i4>5</vt:i4>
      </vt:variant>
      <vt:variant>
        <vt:lpwstr>http://www.1000ventures.com/business_guide/crosscuttings/achievement.html</vt:lpwstr>
      </vt:variant>
      <vt:variant>
        <vt:lpwstr/>
      </vt:variant>
      <vt:variant>
        <vt:i4>6094891</vt:i4>
      </vt:variant>
      <vt:variant>
        <vt:i4>111</vt:i4>
      </vt:variant>
      <vt:variant>
        <vt:i4>0</vt:i4>
      </vt:variant>
      <vt:variant>
        <vt:i4>5</vt:i4>
      </vt:variant>
      <vt:variant>
        <vt:lpwstr>http://www.1000ventures.com/business_guide/crosscuttings/vision_mission_strategy.html</vt:lpwstr>
      </vt:variant>
      <vt:variant>
        <vt:lpwstr/>
      </vt:variant>
      <vt:variant>
        <vt:i4>2752521</vt:i4>
      </vt:variant>
      <vt:variant>
        <vt:i4>108</vt:i4>
      </vt:variant>
      <vt:variant>
        <vt:i4>0</vt:i4>
      </vt:variant>
      <vt:variant>
        <vt:i4>5</vt:i4>
      </vt:variant>
      <vt:variant>
        <vt:lpwstr>http://www.changingminds.org/disciplines/leadership/articles/manager_leader.htm</vt:lpwstr>
      </vt:variant>
      <vt:variant>
        <vt:lpwstr/>
      </vt:variant>
      <vt:variant>
        <vt:i4>917593</vt:i4>
      </vt:variant>
      <vt:variant>
        <vt:i4>105</vt:i4>
      </vt:variant>
      <vt:variant>
        <vt:i4>0</vt:i4>
      </vt:variant>
      <vt:variant>
        <vt:i4>5</vt:i4>
      </vt:variant>
      <vt:variant>
        <vt:lpwstr>http://en.wikipedia.org/wiki/Plan</vt:lpwstr>
      </vt:variant>
      <vt:variant>
        <vt:lpwstr/>
      </vt:variant>
      <vt:variant>
        <vt:i4>196723</vt:i4>
      </vt:variant>
      <vt:variant>
        <vt:i4>102</vt:i4>
      </vt:variant>
      <vt:variant>
        <vt:i4>0</vt:i4>
      </vt:variant>
      <vt:variant>
        <vt:i4>5</vt:i4>
      </vt:variant>
      <vt:variant>
        <vt:lpwstr>http://en.wikipedia.org/wiki/Henri_Fayol</vt:lpwstr>
      </vt:variant>
      <vt:variant>
        <vt:lpwstr/>
      </vt:variant>
      <vt:variant>
        <vt:i4>917593</vt:i4>
      </vt:variant>
      <vt:variant>
        <vt:i4>99</vt:i4>
      </vt:variant>
      <vt:variant>
        <vt:i4>0</vt:i4>
      </vt:variant>
      <vt:variant>
        <vt:i4>5</vt:i4>
      </vt:variant>
      <vt:variant>
        <vt:lpwstr>http://en.wikipedia.org/wiki/Plan</vt:lpwstr>
      </vt:variant>
      <vt:variant>
        <vt:lpwstr/>
      </vt:variant>
      <vt:variant>
        <vt:i4>5963781</vt:i4>
      </vt:variant>
      <vt:variant>
        <vt:i4>96</vt:i4>
      </vt:variant>
      <vt:variant>
        <vt:i4>0</vt:i4>
      </vt:variant>
      <vt:variant>
        <vt:i4>5</vt:i4>
      </vt:variant>
      <vt:variant>
        <vt:lpwstr>http://en.wikipedia.org/wiki/Management</vt:lpwstr>
      </vt:variant>
      <vt:variant>
        <vt:lpwstr>_note-0#_note-0</vt:lpwstr>
      </vt:variant>
      <vt:variant>
        <vt:i4>3932258</vt:i4>
      </vt:variant>
      <vt:variant>
        <vt:i4>93</vt:i4>
      </vt:variant>
      <vt:variant>
        <vt:i4>0</vt:i4>
      </vt:variant>
      <vt:variant>
        <vt:i4>5</vt:i4>
      </vt:variant>
      <vt:variant>
        <vt:lpwstr>http://en.wikipedia.org/wiki/Mary_Parker_Follett</vt:lpwstr>
      </vt:variant>
      <vt:variant>
        <vt:lpwstr/>
      </vt:variant>
      <vt:variant>
        <vt:i4>2949126</vt:i4>
      </vt:variant>
      <vt:variant>
        <vt:i4>86</vt:i4>
      </vt:variant>
      <vt:variant>
        <vt:i4>0</vt:i4>
      </vt:variant>
      <vt:variant>
        <vt:i4>5</vt:i4>
      </vt:variant>
      <vt:variant>
        <vt:lpwstr/>
      </vt:variant>
      <vt:variant>
        <vt:lpwstr>_Toc6487893</vt:lpwstr>
      </vt:variant>
      <vt:variant>
        <vt:i4>2949126</vt:i4>
      </vt:variant>
      <vt:variant>
        <vt:i4>80</vt:i4>
      </vt:variant>
      <vt:variant>
        <vt:i4>0</vt:i4>
      </vt:variant>
      <vt:variant>
        <vt:i4>5</vt:i4>
      </vt:variant>
      <vt:variant>
        <vt:lpwstr/>
      </vt:variant>
      <vt:variant>
        <vt:lpwstr>_Toc6487892</vt:lpwstr>
      </vt:variant>
      <vt:variant>
        <vt:i4>2949126</vt:i4>
      </vt:variant>
      <vt:variant>
        <vt:i4>74</vt:i4>
      </vt:variant>
      <vt:variant>
        <vt:i4>0</vt:i4>
      </vt:variant>
      <vt:variant>
        <vt:i4>5</vt:i4>
      </vt:variant>
      <vt:variant>
        <vt:lpwstr/>
      </vt:variant>
      <vt:variant>
        <vt:lpwstr>_Toc6487891</vt:lpwstr>
      </vt:variant>
      <vt:variant>
        <vt:i4>2949126</vt:i4>
      </vt:variant>
      <vt:variant>
        <vt:i4>68</vt:i4>
      </vt:variant>
      <vt:variant>
        <vt:i4>0</vt:i4>
      </vt:variant>
      <vt:variant>
        <vt:i4>5</vt:i4>
      </vt:variant>
      <vt:variant>
        <vt:lpwstr/>
      </vt:variant>
      <vt:variant>
        <vt:lpwstr>_Toc6487890</vt:lpwstr>
      </vt:variant>
      <vt:variant>
        <vt:i4>2883590</vt:i4>
      </vt:variant>
      <vt:variant>
        <vt:i4>62</vt:i4>
      </vt:variant>
      <vt:variant>
        <vt:i4>0</vt:i4>
      </vt:variant>
      <vt:variant>
        <vt:i4>5</vt:i4>
      </vt:variant>
      <vt:variant>
        <vt:lpwstr/>
      </vt:variant>
      <vt:variant>
        <vt:lpwstr>_Toc6487889</vt:lpwstr>
      </vt:variant>
      <vt:variant>
        <vt:i4>2883590</vt:i4>
      </vt:variant>
      <vt:variant>
        <vt:i4>56</vt:i4>
      </vt:variant>
      <vt:variant>
        <vt:i4>0</vt:i4>
      </vt:variant>
      <vt:variant>
        <vt:i4>5</vt:i4>
      </vt:variant>
      <vt:variant>
        <vt:lpwstr/>
      </vt:variant>
      <vt:variant>
        <vt:lpwstr>_Toc6487888</vt:lpwstr>
      </vt:variant>
      <vt:variant>
        <vt:i4>2883590</vt:i4>
      </vt:variant>
      <vt:variant>
        <vt:i4>50</vt:i4>
      </vt:variant>
      <vt:variant>
        <vt:i4>0</vt:i4>
      </vt:variant>
      <vt:variant>
        <vt:i4>5</vt:i4>
      </vt:variant>
      <vt:variant>
        <vt:lpwstr/>
      </vt:variant>
      <vt:variant>
        <vt:lpwstr>_Toc6487887</vt:lpwstr>
      </vt:variant>
      <vt:variant>
        <vt:i4>2883590</vt:i4>
      </vt:variant>
      <vt:variant>
        <vt:i4>44</vt:i4>
      </vt:variant>
      <vt:variant>
        <vt:i4>0</vt:i4>
      </vt:variant>
      <vt:variant>
        <vt:i4>5</vt:i4>
      </vt:variant>
      <vt:variant>
        <vt:lpwstr/>
      </vt:variant>
      <vt:variant>
        <vt:lpwstr>_Toc6487886</vt:lpwstr>
      </vt:variant>
      <vt:variant>
        <vt:i4>2883590</vt:i4>
      </vt:variant>
      <vt:variant>
        <vt:i4>38</vt:i4>
      </vt:variant>
      <vt:variant>
        <vt:i4>0</vt:i4>
      </vt:variant>
      <vt:variant>
        <vt:i4>5</vt:i4>
      </vt:variant>
      <vt:variant>
        <vt:lpwstr/>
      </vt:variant>
      <vt:variant>
        <vt:lpwstr>_Toc6487885</vt:lpwstr>
      </vt:variant>
      <vt:variant>
        <vt:i4>2883590</vt:i4>
      </vt:variant>
      <vt:variant>
        <vt:i4>32</vt:i4>
      </vt:variant>
      <vt:variant>
        <vt:i4>0</vt:i4>
      </vt:variant>
      <vt:variant>
        <vt:i4>5</vt:i4>
      </vt:variant>
      <vt:variant>
        <vt:lpwstr/>
      </vt:variant>
      <vt:variant>
        <vt:lpwstr>_Toc6487884</vt:lpwstr>
      </vt:variant>
      <vt:variant>
        <vt:i4>2883590</vt:i4>
      </vt:variant>
      <vt:variant>
        <vt:i4>26</vt:i4>
      </vt:variant>
      <vt:variant>
        <vt:i4>0</vt:i4>
      </vt:variant>
      <vt:variant>
        <vt:i4>5</vt:i4>
      </vt:variant>
      <vt:variant>
        <vt:lpwstr/>
      </vt:variant>
      <vt:variant>
        <vt:lpwstr>_Toc6487883</vt:lpwstr>
      </vt:variant>
      <vt:variant>
        <vt:i4>2883590</vt:i4>
      </vt:variant>
      <vt:variant>
        <vt:i4>20</vt:i4>
      </vt:variant>
      <vt:variant>
        <vt:i4>0</vt:i4>
      </vt:variant>
      <vt:variant>
        <vt:i4>5</vt:i4>
      </vt:variant>
      <vt:variant>
        <vt:lpwstr/>
      </vt:variant>
      <vt:variant>
        <vt:lpwstr>_Toc6487882</vt:lpwstr>
      </vt:variant>
      <vt:variant>
        <vt:i4>2883590</vt:i4>
      </vt:variant>
      <vt:variant>
        <vt:i4>14</vt:i4>
      </vt:variant>
      <vt:variant>
        <vt:i4>0</vt:i4>
      </vt:variant>
      <vt:variant>
        <vt:i4>5</vt:i4>
      </vt:variant>
      <vt:variant>
        <vt:lpwstr/>
      </vt:variant>
      <vt:variant>
        <vt:lpwstr>_Toc6487881</vt:lpwstr>
      </vt:variant>
      <vt:variant>
        <vt:i4>2883590</vt:i4>
      </vt:variant>
      <vt:variant>
        <vt:i4>8</vt:i4>
      </vt:variant>
      <vt:variant>
        <vt:i4>0</vt:i4>
      </vt:variant>
      <vt:variant>
        <vt:i4>5</vt:i4>
      </vt:variant>
      <vt:variant>
        <vt:lpwstr/>
      </vt:variant>
      <vt:variant>
        <vt:lpwstr>_Toc6487880</vt:lpwstr>
      </vt:variant>
      <vt:variant>
        <vt:i4>2293766</vt:i4>
      </vt:variant>
      <vt:variant>
        <vt:i4>2</vt:i4>
      </vt:variant>
      <vt:variant>
        <vt:i4>0</vt:i4>
      </vt:variant>
      <vt:variant>
        <vt:i4>5</vt:i4>
      </vt:variant>
      <vt:variant>
        <vt:lpwstr/>
      </vt:variant>
      <vt:variant>
        <vt:lpwstr>_Toc6487879</vt:lpwstr>
      </vt:variant>
      <vt:variant>
        <vt:i4>92</vt:i4>
      </vt:variant>
      <vt:variant>
        <vt:i4>3</vt:i4>
      </vt:variant>
      <vt:variant>
        <vt:i4>0</vt:i4>
      </vt:variant>
      <vt:variant>
        <vt:i4>5</vt:i4>
      </vt:variant>
      <vt:variant>
        <vt:lpwstr>http://www.16personalities.com/personality-types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LGPro Management Learning Path</dc:title>
  <dc:subject/>
  <dc:creator>Lindy Amos</dc:creator>
  <cp:keywords/>
  <dc:description/>
  <cp:lastModifiedBy>Liza Perrett</cp:lastModifiedBy>
  <cp:revision>3</cp:revision>
  <cp:lastPrinted>2021-06-28T03:29:00Z</cp:lastPrinted>
  <dcterms:created xsi:type="dcterms:W3CDTF">2022-04-05T04:15:00Z</dcterms:created>
  <dcterms:modified xsi:type="dcterms:W3CDTF">2023-11-09T05:42:00Z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